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line="40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兰州大学</w:t>
      </w:r>
      <w:r>
        <w:rPr>
          <w:rFonts w:hint="eastAsia" w:ascii="仿宋_GB2312" w:hAnsi="仿宋_GB2312" w:eastAsia="仿宋_GB2312" w:cs="仿宋_GB2312"/>
          <w:b/>
          <w:sz w:val="32"/>
          <w:szCs w:val="32"/>
        </w:rPr>
        <w:t>法学院公务用餐管理规定</w:t>
      </w:r>
    </w:p>
    <w:p>
      <w:pPr>
        <w:pStyle w:val="2"/>
        <w:widowControl w:val="0"/>
        <w:adjustRightInd w:val="0"/>
        <w:snapToGrid w:val="0"/>
        <w:spacing w:line="360" w:lineRule="auto"/>
        <w:ind w:firstLine="560" w:firstLineChars="200"/>
        <w:jc w:val="left"/>
        <w:rPr>
          <w:rFonts w:ascii="仿宋" w:hAnsi="仿宋" w:eastAsia="仿宋" w:cs="仿宋"/>
          <w:b w:val="0"/>
          <w:sz w:val="28"/>
          <w:szCs w:val="28"/>
        </w:rPr>
      </w:pPr>
      <w:r>
        <w:rPr>
          <w:rFonts w:hint="eastAsia" w:ascii="仿宋" w:hAnsi="仿宋" w:eastAsia="仿宋" w:cs="仿宋"/>
          <w:b w:val="0"/>
          <w:sz w:val="28"/>
          <w:szCs w:val="28"/>
        </w:rPr>
        <w:t>为进一步加强学院党风廉政建设，规范管理，保障学院公务活动高效运行，根据《兰州大学业务工作餐支出管理规定》（校财〔</w:t>
      </w:r>
      <w:r>
        <w:rPr>
          <w:rFonts w:ascii="仿宋" w:hAnsi="仿宋" w:eastAsia="仿宋" w:cs="仿宋"/>
          <w:b w:val="0"/>
          <w:sz w:val="28"/>
          <w:szCs w:val="28"/>
        </w:rPr>
        <w:t>2018</w:t>
      </w:r>
      <w:r>
        <w:rPr>
          <w:rFonts w:hint="eastAsia" w:ascii="仿宋" w:hAnsi="仿宋" w:eastAsia="仿宋" w:cs="仿宋"/>
          <w:b w:val="0"/>
          <w:sz w:val="28"/>
          <w:szCs w:val="28"/>
        </w:rPr>
        <w:t>〕</w:t>
      </w:r>
      <w:r>
        <w:rPr>
          <w:rFonts w:ascii="仿宋" w:hAnsi="仿宋" w:eastAsia="仿宋" w:cs="仿宋"/>
          <w:b w:val="0"/>
          <w:sz w:val="28"/>
          <w:szCs w:val="28"/>
        </w:rPr>
        <w:t>4</w:t>
      </w:r>
      <w:r>
        <w:rPr>
          <w:rFonts w:hint="eastAsia" w:ascii="仿宋" w:hAnsi="仿宋" w:eastAsia="仿宋" w:cs="仿宋"/>
          <w:b w:val="0"/>
          <w:sz w:val="28"/>
          <w:szCs w:val="28"/>
        </w:rPr>
        <w:t>号）和《</w:t>
      </w:r>
      <w:r>
        <w:rPr>
          <w:rFonts w:hint="eastAsia" w:ascii="仿宋" w:hAnsi="仿宋" w:eastAsia="仿宋"/>
          <w:b w:val="0"/>
          <w:color w:val="000000"/>
          <w:sz w:val="28"/>
          <w:szCs w:val="28"/>
        </w:rPr>
        <w:t>关于印发《兰州大学国内公务接待管理办法》的通知》（校党委发〔2018〕44号）</w:t>
      </w:r>
      <w:r>
        <w:rPr>
          <w:rFonts w:hint="eastAsia" w:ascii="仿宋" w:hAnsi="仿宋" w:eastAsia="仿宋" w:cs="仿宋"/>
          <w:b w:val="0"/>
          <w:sz w:val="28"/>
          <w:szCs w:val="28"/>
        </w:rPr>
        <w:t>，结合学院实际，制定本规定。</w:t>
      </w:r>
      <w:r>
        <w:rPr>
          <w:rFonts w:ascii="仿宋" w:hAnsi="仿宋" w:eastAsia="仿宋" w:cs="仿宋"/>
          <w:b w:val="0"/>
          <w:sz w:val="28"/>
          <w:szCs w:val="28"/>
        </w:rPr>
        <w:tab/>
      </w:r>
    </w:p>
    <w:p>
      <w:pPr>
        <w:pStyle w:val="2"/>
        <w:widowControl w:val="0"/>
        <w:adjustRightInd w:val="0"/>
        <w:snapToGrid w:val="0"/>
        <w:spacing w:line="360" w:lineRule="auto"/>
        <w:jc w:val="left"/>
        <w:rPr>
          <w:rFonts w:ascii="仿宋" w:hAnsi="仿宋" w:eastAsia="仿宋" w:cs="仿宋"/>
          <w:sz w:val="28"/>
          <w:szCs w:val="28"/>
        </w:rPr>
      </w:pPr>
      <w:r>
        <w:rPr>
          <w:rFonts w:hint="eastAsia" w:ascii="仿宋" w:hAnsi="仿宋" w:eastAsia="仿宋" w:cs="仿宋"/>
          <w:b w:val="0"/>
          <w:sz w:val="28"/>
          <w:szCs w:val="28"/>
        </w:rPr>
        <w:t xml:space="preserve">    </w:t>
      </w:r>
      <w:r>
        <w:rPr>
          <w:rFonts w:hint="eastAsia" w:ascii="仿宋" w:hAnsi="仿宋" w:eastAsia="仿宋" w:cs="仿宋"/>
          <w:sz w:val="28"/>
          <w:szCs w:val="28"/>
        </w:rPr>
        <w:t>一、公务用餐的范围及标准</w:t>
      </w:r>
      <w:bookmarkStart w:id="0" w:name="_GoBack"/>
      <w:bookmarkEnd w:id="0"/>
    </w:p>
    <w:p>
      <w:pPr>
        <w:pStyle w:val="2"/>
        <w:widowControl w:val="0"/>
        <w:adjustRightInd w:val="0"/>
        <w:snapToGrid w:val="0"/>
        <w:spacing w:line="360" w:lineRule="auto"/>
        <w:ind w:firstLine="560" w:firstLineChars="200"/>
        <w:jc w:val="left"/>
        <w:rPr>
          <w:rFonts w:ascii="仿宋" w:hAnsi="仿宋" w:eastAsia="仿宋" w:cs="仿宋"/>
          <w:b w:val="0"/>
          <w:sz w:val="28"/>
          <w:szCs w:val="28"/>
        </w:rPr>
      </w:pPr>
      <w:r>
        <w:rPr>
          <w:rFonts w:hint="eastAsia" w:ascii="仿宋" w:hAnsi="仿宋" w:eastAsia="仿宋" w:cs="仿宋"/>
          <w:b w:val="0"/>
          <w:sz w:val="28"/>
          <w:szCs w:val="28"/>
        </w:rPr>
        <w:t>公务用餐是指使用学院公共经费报销餐费的用餐，包括业务工作餐和国内公务接待用餐。</w:t>
      </w:r>
    </w:p>
    <w:p>
      <w:pPr>
        <w:pStyle w:val="2"/>
        <w:widowControl w:val="0"/>
        <w:numPr>
          <w:ilvl w:val="0"/>
          <w:numId w:val="1"/>
        </w:numPr>
        <w:adjustRightInd w:val="0"/>
        <w:snapToGrid w:val="0"/>
        <w:spacing w:line="360" w:lineRule="auto"/>
        <w:jc w:val="left"/>
        <w:rPr>
          <w:rFonts w:ascii="仿宋" w:hAnsi="仿宋" w:eastAsia="仿宋" w:cs="仿宋"/>
          <w:b w:val="0"/>
          <w:sz w:val="28"/>
          <w:szCs w:val="28"/>
        </w:rPr>
      </w:pPr>
      <w:r>
        <w:rPr>
          <w:rFonts w:hint="eastAsia" w:ascii="仿宋" w:hAnsi="仿宋" w:eastAsia="仿宋" w:cs="仿宋"/>
          <w:sz w:val="28"/>
          <w:szCs w:val="28"/>
        </w:rPr>
        <w:t>业务工作餐</w:t>
      </w:r>
      <w:r>
        <w:rPr>
          <w:rFonts w:ascii="仿宋" w:hAnsi="仿宋" w:eastAsia="仿宋" w:cs="仿宋"/>
          <w:sz w:val="28"/>
          <w:szCs w:val="28"/>
        </w:rPr>
        <w:t xml:space="preserve"> </w:t>
      </w:r>
    </w:p>
    <w:p>
      <w:pPr>
        <w:pStyle w:val="5"/>
        <w:widowControl w:val="0"/>
        <w:shd w:val="clear" w:color="auto" w:fill="FFFFFF"/>
        <w:adjustRightInd w:val="0"/>
        <w:snapToGrid w:val="0"/>
        <w:spacing w:before="0" w:beforeAutospacing="0" w:after="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1、业务工作餐是指因教学活动、科研活动、校友工作、统战活动需要以及为完成突击性任务产生的需要使用学院公共经费报销费用的工作餐。包括学术交流工作餐、科研活动工作餐、校友活动工作餐、捐赠活动工作餐、统战活动工作餐及日常加班工作餐。</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2、业务工作餐一般安排在校内餐厅，确因工作需要在校外就餐时，须注明。</w:t>
      </w:r>
      <w:r>
        <w:rPr>
          <w:rFonts w:hint="eastAsia" w:ascii="仿宋" w:hAnsi="仿宋" w:eastAsia="仿宋"/>
          <w:sz w:val="28"/>
          <w:szCs w:val="28"/>
        </w:rPr>
        <w:t>校外用餐须使用公务卡结算。</w:t>
      </w:r>
      <w:r>
        <w:rPr>
          <w:rFonts w:hint="eastAsia" w:ascii="仿宋" w:hAnsi="仿宋" w:eastAsia="仿宋" w:cs="仿宋"/>
          <w:sz w:val="28"/>
          <w:szCs w:val="28"/>
        </w:rPr>
        <w:t>日常加班工作餐原则上以盒饭及快餐为主。确因需要提供桌餐时，一般安排在校内餐厅。</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3、业务工作餐支出标准：学术交流、其他科研活动、校友活动、捐赠活动、统战活动工作餐支出标准不超过每人每天150元，单餐不超过每人100元；日常加班工作餐支出标准不超过每人每餐50元。 </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4、在常驻地之外发生的科研活动、校友活动工作餐，须与差旅费一同报销，不再发放当天的伙食补助。</w:t>
      </w:r>
    </w:p>
    <w:p>
      <w:pPr>
        <w:widowControl w:val="0"/>
        <w:spacing w:after="0"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（二）国内公务接待用餐</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1、国内公务接待用餐是指接待出席会议、考察调研、执行任务、学习交流、检查指导、请示汇报工作等公务活动人员用餐。无公函的公务活动和来访人员一律不予接待。</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2、公务接待用餐一般在学校餐厅安排接待对象自行用餐。确因工作需要的，可安排工作餐1次。在校外用餐时，须在《兰州大学国内公务接待审批单》中注明。</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3、工作餐供应家常菜，不得提供鱼翅、燕窝等高档菜肴和用野生保护动物制作的菜肴，不得提供香烟和酒水。接待标准最高不得超过130元/人/餐。</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4、严格控制陪餐人数，接待人数在10人（含）以内的，陪餐人数不得超过3人；超过10人的，陪餐人数不得超过接待人数的三分之一。</w:t>
      </w:r>
    </w:p>
    <w:p>
      <w:pPr>
        <w:widowControl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二、公务用餐的审批</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1、公务用餐实行先审批、后用餐制度。需要安排业务工作餐或国内公务接待餐时，经办人需填写《法学院业务工作餐审批单》 或《兰州大学国内公务接待审批单》，经分管领导签字后，报书记或院长审批。</w:t>
      </w:r>
      <w:r>
        <w:rPr>
          <w:rFonts w:hint="eastAsia" w:ascii="仿宋" w:hAnsi="仿宋" w:eastAsia="仿宋" w:cs="宋体"/>
          <w:color w:val="000000"/>
          <w:sz w:val="28"/>
          <w:szCs w:val="28"/>
          <w:shd w:val="clear" w:color="auto" w:fill="FFFFFF"/>
        </w:rPr>
        <w:t>党务、学工系统用餐报学院党委书记审批，其它行政业务用餐报学院院长审批。</w:t>
      </w:r>
    </w:p>
    <w:p>
      <w:pPr>
        <w:widowControl w:val="0"/>
        <w:spacing w:after="0" w:line="360" w:lineRule="auto"/>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rPr>
        <w:t>2、经书记或院长审批同意后，将《审批单》交办公室主任，</w:t>
      </w:r>
      <w:r>
        <w:rPr>
          <w:rFonts w:hint="eastAsia" w:ascii="仿宋" w:hAnsi="仿宋" w:eastAsia="仿宋" w:cs="仿宋"/>
          <w:sz w:val="28"/>
          <w:szCs w:val="28"/>
          <w:shd w:val="clear" w:color="auto" w:fill="FFFFFF"/>
        </w:rPr>
        <w:t>办公室主任根据《审批单》安排预订，并将《审批单》保存备查。</w:t>
      </w:r>
    </w:p>
    <w:p>
      <w:pPr>
        <w:widowControl w:val="0"/>
        <w:spacing w:after="0" w:line="360" w:lineRule="auto"/>
        <w:ind w:firstLine="562" w:firstLineChars="200"/>
        <w:rPr>
          <w:rFonts w:ascii="仿宋" w:hAnsi="仿宋" w:eastAsia="仿宋" w:cs="仿宋"/>
          <w:b/>
          <w:sz w:val="28"/>
          <w:szCs w:val="28"/>
        </w:rPr>
      </w:pPr>
      <w:r>
        <w:rPr>
          <w:rFonts w:hint="eastAsia" w:ascii="仿宋" w:hAnsi="仿宋" w:eastAsia="仿宋" w:cs="仿宋"/>
          <w:b/>
          <w:sz w:val="28"/>
          <w:szCs w:val="28"/>
          <w:shd w:val="clear" w:color="auto" w:fill="FFFFFF"/>
        </w:rPr>
        <w:t>三、公务用餐的报销</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1、公务用餐结束后，经办人须在5个工作日内如实填写《兰州大学业务工作餐报销清单》或《</w:t>
      </w:r>
      <w:r>
        <w:rPr>
          <w:rFonts w:hint="eastAsia" w:ascii="仿宋" w:hAnsi="仿宋" w:eastAsia="仿宋"/>
          <w:sz w:val="28"/>
          <w:szCs w:val="28"/>
        </w:rPr>
        <w:t>兰州大学国内公务接待清单》，将《清单》和票据经分管领导签字后，</w:t>
      </w:r>
      <w:r>
        <w:rPr>
          <w:rFonts w:hint="eastAsia" w:ascii="仿宋" w:hAnsi="仿宋" w:eastAsia="仿宋" w:cs="仿宋"/>
          <w:sz w:val="28"/>
          <w:szCs w:val="28"/>
        </w:rPr>
        <w:t>报学院书记或院长审批。</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2、公务用餐费用报销实行一事一单，不得合并报销。</w:t>
      </w:r>
    </w:p>
    <w:p>
      <w:pPr>
        <w:widowControl w:val="0"/>
        <w:spacing w:after="0" w:line="360" w:lineRule="auto"/>
        <w:ind w:firstLine="560" w:firstLineChars="200"/>
        <w:rPr>
          <w:rFonts w:ascii="仿宋" w:hAnsi="仿宋" w:eastAsia="仿宋" w:cs="宋体"/>
          <w:color w:val="000000"/>
          <w:sz w:val="28"/>
          <w:szCs w:val="28"/>
        </w:rPr>
      </w:pPr>
      <w:r>
        <w:rPr>
          <w:rFonts w:hint="eastAsia" w:ascii="仿宋" w:hAnsi="仿宋" w:eastAsia="仿宋" w:cs="仿宋"/>
          <w:sz w:val="28"/>
          <w:szCs w:val="28"/>
        </w:rPr>
        <w:t>3、业务工作餐费报销时，</w:t>
      </w:r>
      <w:r>
        <w:rPr>
          <w:rFonts w:hint="eastAsia" w:ascii="仿宋" w:hAnsi="仿宋" w:eastAsia="仿宋"/>
          <w:sz w:val="28"/>
          <w:szCs w:val="28"/>
        </w:rPr>
        <w:t>报销凭证包括报销清单、用餐发票或校内转账单及公务卡刷卡单等。国内公务接待餐费</w:t>
      </w:r>
      <w:r>
        <w:rPr>
          <w:rFonts w:hint="eastAsia" w:ascii="仿宋" w:hAnsi="仿宋" w:eastAsia="仿宋" w:cs="仿宋"/>
          <w:sz w:val="28"/>
          <w:szCs w:val="28"/>
        </w:rPr>
        <w:t>报销凭证包括接待审批单、接待清单、单位公函、</w:t>
      </w:r>
      <w:r>
        <w:rPr>
          <w:rFonts w:hint="eastAsia" w:ascii="仿宋" w:hAnsi="仿宋" w:eastAsia="仿宋"/>
          <w:sz w:val="28"/>
          <w:szCs w:val="28"/>
        </w:rPr>
        <w:t>用餐发票或校内转账单及公务卡刷卡单等</w:t>
      </w:r>
      <w:r>
        <w:rPr>
          <w:rFonts w:hint="eastAsia" w:ascii="仿宋" w:hAnsi="仿宋" w:eastAsia="仿宋" w:cs="仿宋"/>
          <w:sz w:val="28"/>
          <w:szCs w:val="28"/>
        </w:rPr>
        <w:t>。</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4、在校外用餐，应当采用银行转账或公务卡结算，不得以现金方式支付餐费。</w:t>
      </w:r>
    </w:p>
    <w:p>
      <w:pPr>
        <w:widowControl w:val="0"/>
        <w:spacing w:after="0"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本规定自</w:t>
      </w:r>
      <w:r>
        <w:rPr>
          <w:rFonts w:ascii="仿宋" w:hAnsi="仿宋" w:eastAsia="仿宋" w:cs="仿宋"/>
          <w:color w:val="000000"/>
          <w:sz w:val="28"/>
          <w:szCs w:val="28"/>
          <w:shd w:val="clear" w:color="auto" w:fill="FFFFFF"/>
        </w:rPr>
        <w:t>2018</w:t>
      </w:r>
      <w:r>
        <w:rPr>
          <w:rFonts w:hint="eastAsia" w:ascii="仿宋" w:hAnsi="仿宋" w:eastAsia="仿宋" w:cs="仿宋"/>
          <w:color w:val="000000"/>
          <w:sz w:val="28"/>
          <w:szCs w:val="28"/>
          <w:shd w:val="clear" w:color="auto" w:fill="FFFFFF"/>
        </w:rPr>
        <w:t>年</w:t>
      </w: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月17日起执行。</w:t>
      </w:r>
      <w:r>
        <w:rPr>
          <w:rFonts w:ascii="仿宋" w:hAnsi="仿宋" w:eastAsia="仿宋" w:cs="仿宋"/>
          <w:color w:val="000000"/>
          <w:sz w:val="28"/>
          <w:szCs w:val="28"/>
        </w:rPr>
        <w:t xml:space="preserve"> </w:t>
      </w:r>
    </w:p>
    <w:p>
      <w:pPr>
        <w:widowControl w:val="0"/>
        <w:spacing w:after="0" w:line="360" w:lineRule="auto"/>
        <w:rPr>
          <w:rFonts w:ascii="仿宋_GB2312" w:hAnsi="黑体" w:eastAsia="仿宋_GB2312" w:cs="仿宋"/>
          <w:sz w:val="28"/>
          <w:szCs w:val="28"/>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hint="eastAsia" w:ascii="仿宋_GB2312" w:hAnsi="黑体" w:eastAsia="仿宋_GB2312" w:cs="仿宋"/>
          <w:sz w:val="32"/>
          <w:szCs w:val="32"/>
        </w:rPr>
      </w:pPr>
    </w:p>
    <w:p>
      <w:pPr>
        <w:widowControl w:val="0"/>
        <w:spacing w:after="0" w:line="440" w:lineRule="exact"/>
        <w:rPr>
          <w:rFonts w:ascii="仿宋" w:hAnsi="仿宋" w:eastAsia="仿宋" w:cs="仿宋"/>
          <w:sz w:val="28"/>
          <w:szCs w:val="28"/>
          <w:shd w:val="clear" w:color="auto" w:fill="FFFFFF"/>
        </w:rPr>
      </w:pPr>
      <w:r>
        <w:rPr>
          <w:rFonts w:hint="eastAsia" w:ascii="仿宋_GB2312" w:hAnsi="黑体" w:eastAsia="仿宋_GB2312" w:cs="仿宋"/>
          <w:sz w:val="32"/>
          <w:szCs w:val="32"/>
        </w:rPr>
        <w:t>附表</w:t>
      </w:r>
      <w:r>
        <w:rPr>
          <w:rFonts w:ascii="仿宋_GB2312" w:hAnsi="黑体" w:eastAsia="仿宋_GB2312" w:cs="仿宋"/>
          <w:sz w:val="32"/>
          <w:szCs w:val="32"/>
        </w:rPr>
        <w:t>1</w:t>
      </w:r>
    </w:p>
    <w:p>
      <w:pPr>
        <w:spacing w:after="0"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法学院业务工作餐审批单</w:t>
      </w:r>
    </w:p>
    <w:tbl>
      <w:tblPr>
        <w:tblStyle w:val="6"/>
        <w:tblpPr w:leftFromText="180" w:rightFromText="180" w:vertAnchor="text" w:horzAnchor="page" w:tblpX="1825" w:tblpY="263"/>
        <w:tblOverlap w:val="never"/>
        <w:tblW w:w="85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5"/>
        <w:gridCol w:w="1488"/>
        <w:gridCol w:w="5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trPr>
        <w:tc>
          <w:tcPr>
            <w:tcW w:w="1375" w:type="dxa"/>
            <w:vMerge w:val="restart"/>
            <w:tcBorders>
              <w:right w:val="single" w:color="auto" w:sz="4" w:space="0"/>
            </w:tcBorders>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用餐信息</w:t>
            </w:r>
          </w:p>
        </w:tc>
        <w:tc>
          <w:tcPr>
            <w:tcW w:w="1488" w:type="dxa"/>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事由</w:t>
            </w:r>
          </w:p>
        </w:tc>
        <w:tc>
          <w:tcPr>
            <w:tcW w:w="5726" w:type="dxa"/>
            <w:vAlign w:val="center"/>
          </w:tcPr>
          <w:p>
            <w:pPr>
              <w:spacing w:after="0" w:line="56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科研活动工作餐□</w:t>
            </w:r>
            <w:r>
              <w:rPr>
                <w:rFonts w:ascii="仿宋_GB2312" w:eastAsia="仿宋_GB2312"/>
                <w:sz w:val="28"/>
                <w:szCs w:val="28"/>
              </w:rPr>
              <w:t xml:space="preserve">  </w:t>
            </w:r>
            <w:r>
              <w:rPr>
                <w:rFonts w:hint="eastAsia" w:ascii="仿宋_GB2312" w:eastAsia="仿宋_GB2312"/>
                <w:sz w:val="28"/>
                <w:szCs w:val="28"/>
              </w:rPr>
              <w:t>学术交流工作餐□</w:t>
            </w:r>
            <w:r>
              <w:rPr>
                <w:rFonts w:ascii="仿宋_GB2312" w:eastAsia="仿宋_GB2312"/>
                <w:sz w:val="28"/>
                <w:szCs w:val="28"/>
              </w:rPr>
              <w:t xml:space="preserve">  </w:t>
            </w:r>
          </w:p>
          <w:p>
            <w:pPr>
              <w:spacing w:after="0" w:line="560" w:lineRule="exact"/>
              <w:jc w:val="center"/>
              <w:rPr>
                <w:rFonts w:ascii="仿宋_GB2312" w:eastAsia="仿宋_GB2312"/>
                <w:sz w:val="28"/>
                <w:szCs w:val="28"/>
              </w:rPr>
            </w:pPr>
            <w:r>
              <w:rPr>
                <w:rFonts w:hint="eastAsia" w:ascii="仿宋_GB2312" w:eastAsia="仿宋_GB2312"/>
                <w:sz w:val="28"/>
                <w:szCs w:val="28"/>
              </w:rPr>
              <w:t>校友活动工作餐□</w:t>
            </w:r>
            <w:r>
              <w:rPr>
                <w:rFonts w:ascii="仿宋_GB2312" w:eastAsia="仿宋_GB2312"/>
                <w:sz w:val="28"/>
                <w:szCs w:val="28"/>
              </w:rPr>
              <w:t xml:space="preserve">  </w:t>
            </w:r>
            <w:r>
              <w:rPr>
                <w:rFonts w:hint="eastAsia" w:ascii="仿宋_GB2312" w:eastAsia="仿宋_GB2312"/>
                <w:sz w:val="28"/>
                <w:szCs w:val="28"/>
              </w:rPr>
              <w:t>捐赠活动工作餐□</w:t>
            </w:r>
          </w:p>
          <w:p>
            <w:pPr>
              <w:spacing w:after="0" w:line="560" w:lineRule="exact"/>
              <w:jc w:val="center"/>
              <w:rPr>
                <w:rFonts w:ascii="仿宋_GB2312" w:eastAsia="仿宋_GB2312"/>
                <w:sz w:val="28"/>
                <w:szCs w:val="28"/>
              </w:rPr>
            </w:pPr>
            <w:r>
              <w:rPr>
                <w:rFonts w:hint="eastAsia" w:ascii="仿宋_GB2312" w:eastAsia="仿宋_GB2312"/>
                <w:sz w:val="28"/>
                <w:szCs w:val="28"/>
              </w:rPr>
              <w:t>统战活动工作餐□</w:t>
            </w:r>
            <w:r>
              <w:rPr>
                <w:rFonts w:ascii="仿宋_GB2312" w:eastAsia="仿宋_GB2312"/>
                <w:sz w:val="28"/>
                <w:szCs w:val="28"/>
              </w:rPr>
              <w:t xml:space="preserve">  </w:t>
            </w:r>
            <w:r>
              <w:rPr>
                <w:rFonts w:hint="eastAsia" w:ascii="仿宋_GB2312" w:eastAsia="仿宋_GB2312"/>
                <w:sz w:val="28"/>
                <w:szCs w:val="28"/>
              </w:rPr>
              <w:t>日常加班工作餐□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13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1488" w:type="dxa"/>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具体理由</w:t>
            </w:r>
          </w:p>
        </w:tc>
        <w:tc>
          <w:tcPr>
            <w:tcW w:w="5726" w:type="dxa"/>
            <w:vAlign w:val="center"/>
          </w:tcPr>
          <w:p>
            <w:pPr>
              <w:widowControl w:val="0"/>
              <w:spacing w:after="0" w:line="400" w:lineRule="exact"/>
              <w:jc w:val="both"/>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3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1488" w:type="dxa"/>
            <w:tcBorders>
              <w:left w:val="single" w:color="auto" w:sz="4" w:space="0"/>
              <w:bottom w:val="single" w:color="auto" w:sz="4" w:space="0"/>
            </w:tcBorders>
            <w:vAlign w:val="center"/>
          </w:tcPr>
          <w:p>
            <w:pPr>
              <w:widowControl w:val="0"/>
              <w:spacing w:after="0" w:line="400" w:lineRule="exact"/>
              <w:jc w:val="both"/>
              <w:rPr>
                <w:rFonts w:ascii="仿宋_GB2312" w:hAnsi="宋体" w:eastAsia="仿宋_GB2312"/>
                <w:kern w:val="2"/>
                <w:sz w:val="28"/>
                <w:szCs w:val="28"/>
              </w:rPr>
            </w:pPr>
            <w:r>
              <w:rPr>
                <w:rFonts w:hint="eastAsia" w:ascii="仿宋_GB2312" w:hAnsi="宋体" w:eastAsia="仿宋_GB2312"/>
                <w:sz w:val="28"/>
                <w:szCs w:val="28"/>
              </w:rPr>
              <w:t>就餐人数</w:t>
            </w:r>
          </w:p>
        </w:tc>
        <w:tc>
          <w:tcPr>
            <w:tcW w:w="5726" w:type="dxa"/>
            <w:tcBorders>
              <w:bottom w:val="single" w:color="auto" w:sz="4" w:space="0"/>
            </w:tcBorders>
            <w:vAlign w:val="center"/>
          </w:tcPr>
          <w:p>
            <w:pPr>
              <w:widowControl w:val="0"/>
              <w:spacing w:after="0" w:line="400" w:lineRule="exact"/>
              <w:jc w:val="both"/>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3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1488" w:type="dxa"/>
            <w:tcBorders>
              <w:top w:val="single" w:color="auto" w:sz="4" w:space="0"/>
              <w:left w:val="single" w:color="auto" w:sz="4" w:space="0"/>
              <w:bottom w:val="single" w:color="auto" w:sz="4" w:space="0"/>
            </w:tcBorders>
            <w:vAlign w:val="center"/>
          </w:tcPr>
          <w:p>
            <w:pPr>
              <w:widowControl w:val="0"/>
              <w:spacing w:after="0" w:line="400" w:lineRule="exact"/>
              <w:jc w:val="both"/>
              <w:rPr>
                <w:rFonts w:ascii="仿宋_GB2312" w:hAnsi="宋体" w:eastAsia="仿宋_GB2312"/>
                <w:kern w:val="2"/>
                <w:sz w:val="28"/>
                <w:szCs w:val="28"/>
              </w:rPr>
            </w:pPr>
            <w:r>
              <w:rPr>
                <w:rFonts w:hint="eastAsia" w:ascii="仿宋_GB2312" w:hAnsi="宋体" w:eastAsia="仿宋_GB2312"/>
                <w:sz w:val="28"/>
                <w:szCs w:val="28"/>
              </w:rPr>
              <w:t>就餐标准</w:t>
            </w:r>
          </w:p>
        </w:tc>
        <w:tc>
          <w:tcPr>
            <w:tcW w:w="5726" w:type="dxa"/>
            <w:tcBorders>
              <w:top w:val="single" w:color="auto" w:sz="4" w:space="0"/>
              <w:bottom w:val="single" w:color="auto" w:sz="4" w:space="0"/>
            </w:tcBorders>
            <w:vAlign w:val="center"/>
          </w:tcPr>
          <w:p>
            <w:pPr>
              <w:widowControl w:val="0"/>
              <w:spacing w:after="0" w:line="400" w:lineRule="exact"/>
              <w:ind w:right="93"/>
              <w:jc w:val="right"/>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3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1488" w:type="dxa"/>
            <w:tcBorders>
              <w:top w:val="single" w:color="auto" w:sz="4" w:space="0"/>
              <w:left w:val="single" w:color="auto" w:sz="4" w:space="0"/>
              <w:bottom w:val="single" w:color="auto" w:sz="4" w:space="0"/>
            </w:tcBorders>
            <w:vAlign w:val="center"/>
          </w:tcPr>
          <w:p>
            <w:pPr>
              <w:widowControl w:val="0"/>
              <w:spacing w:after="0" w:line="400" w:lineRule="exact"/>
              <w:jc w:val="both"/>
              <w:rPr>
                <w:rFonts w:ascii="仿宋_GB2312" w:hAnsi="宋体" w:eastAsia="仿宋_GB2312"/>
                <w:kern w:val="2"/>
                <w:sz w:val="28"/>
                <w:szCs w:val="28"/>
              </w:rPr>
            </w:pPr>
            <w:r>
              <w:rPr>
                <w:rFonts w:hint="eastAsia" w:ascii="仿宋_GB2312" w:hAnsi="宋体" w:eastAsia="仿宋_GB2312"/>
                <w:sz w:val="28"/>
                <w:szCs w:val="28"/>
              </w:rPr>
              <w:t>就餐时间</w:t>
            </w:r>
          </w:p>
        </w:tc>
        <w:tc>
          <w:tcPr>
            <w:tcW w:w="5726" w:type="dxa"/>
            <w:tcBorders>
              <w:top w:val="single" w:color="auto" w:sz="4" w:space="0"/>
              <w:bottom w:val="single" w:color="auto" w:sz="4" w:space="0"/>
            </w:tcBorders>
            <w:vAlign w:val="center"/>
          </w:tcPr>
          <w:p>
            <w:pPr>
              <w:widowControl w:val="0"/>
              <w:spacing w:after="0" w:line="400" w:lineRule="exact"/>
              <w:ind w:right="93"/>
              <w:jc w:val="right"/>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8" w:hRule="atLeast"/>
        </w:trPr>
        <w:tc>
          <w:tcPr>
            <w:tcW w:w="13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1488" w:type="dxa"/>
            <w:tcBorders>
              <w:top w:val="single" w:color="auto" w:sz="4" w:space="0"/>
              <w:left w:val="single" w:color="auto" w:sz="4" w:space="0"/>
            </w:tcBorders>
            <w:vAlign w:val="center"/>
          </w:tcPr>
          <w:p>
            <w:pPr>
              <w:widowControl w:val="0"/>
              <w:spacing w:after="0" w:line="400" w:lineRule="exact"/>
              <w:jc w:val="both"/>
              <w:rPr>
                <w:rFonts w:ascii="仿宋_GB2312" w:hAnsi="宋体" w:eastAsia="仿宋_GB2312"/>
                <w:kern w:val="2"/>
                <w:sz w:val="28"/>
                <w:szCs w:val="28"/>
              </w:rPr>
            </w:pPr>
            <w:r>
              <w:rPr>
                <w:rFonts w:hint="eastAsia" w:ascii="仿宋_GB2312" w:hAnsi="宋体" w:eastAsia="仿宋_GB2312"/>
                <w:sz w:val="28"/>
                <w:szCs w:val="28"/>
              </w:rPr>
              <w:t>就餐地点</w:t>
            </w:r>
          </w:p>
        </w:tc>
        <w:tc>
          <w:tcPr>
            <w:tcW w:w="5726" w:type="dxa"/>
            <w:tcBorders>
              <w:top w:val="single" w:color="auto" w:sz="4" w:space="0"/>
            </w:tcBorders>
          </w:tcPr>
          <w:p>
            <w:pPr>
              <w:widowControl w:val="0"/>
              <w:spacing w:after="0" w:line="400" w:lineRule="exact"/>
              <w:ind w:right="93"/>
              <w:jc w:val="both"/>
              <w:rPr>
                <w:rFonts w:ascii="仿宋_GB2312" w:hAnsi="宋体" w:eastAsia="仿宋_GB2312"/>
                <w:kern w:val="2"/>
                <w:sz w:val="28"/>
                <w:szCs w:val="28"/>
              </w:rPr>
            </w:pPr>
            <w:r>
              <w:rPr>
                <w:rFonts w:hint="eastAsia" w:ascii="仿宋_GB2312" w:hAnsi="宋体" w:eastAsia="仿宋_GB2312"/>
                <w:sz w:val="24"/>
                <w:szCs w:val="28"/>
              </w:rPr>
              <w:t>（若为校外用桌餐，请注明理由）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375" w:type="dxa"/>
            <w:tcBorders>
              <w:bottom w:val="single" w:color="auto" w:sz="4" w:space="0"/>
              <w:right w:val="single" w:color="auto" w:sz="4" w:space="0"/>
            </w:tcBorders>
            <w:vAlign w:val="center"/>
          </w:tcPr>
          <w:p>
            <w:pPr>
              <w:widowControl w:val="0"/>
              <w:spacing w:after="0"/>
              <w:jc w:val="both"/>
              <w:rPr>
                <w:rFonts w:ascii="仿宋_GB2312" w:hAnsi="宋体" w:eastAsia="仿宋_GB2312"/>
                <w:kern w:val="2"/>
                <w:sz w:val="28"/>
                <w:szCs w:val="28"/>
              </w:rPr>
            </w:pPr>
            <w:r>
              <w:rPr>
                <w:rFonts w:hint="eastAsia" w:ascii="仿宋_GB2312" w:hAnsi="宋体" w:eastAsia="仿宋_GB2312"/>
                <w:sz w:val="28"/>
                <w:szCs w:val="28"/>
              </w:rPr>
              <w:t>经办人</w:t>
            </w:r>
          </w:p>
        </w:tc>
        <w:tc>
          <w:tcPr>
            <w:tcW w:w="7214" w:type="dxa"/>
            <w:gridSpan w:val="2"/>
            <w:tcBorders>
              <w:left w:val="single" w:color="auto" w:sz="4" w:space="0"/>
              <w:bottom w:val="single" w:color="auto" w:sz="4" w:space="0"/>
            </w:tcBorders>
            <w:vAlign w:val="center"/>
          </w:tcPr>
          <w:p>
            <w:pPr>
              <w:widowControl w:val="0"/>
              <w:spacing w:after="0" w:line="400" w:lineRule="exact"/>
              <w:ind w:firstLine="560" w:firstLineChars="200"/>
              <w:jc w:val="both"/>
              <w:rPr>
                <w:rFonts w:ascii="仿宋_GB2312" w:hAnsi="宋体" w:eastAsia="仿宋_GB2312"/>
                <w:kern w:val="2"/>
                <w:sz w:val="28"/>
                <w:szCs w:val="28"/>
              </w:rPr>
            </w:pPr>
            <w:r>
              <w:rPr>
                <w:rFonts w:hint="eastAsia" w:ascii="仿宋_GB2312" w:hAnsi="宋体" w:eastAsia="仿宋_GB2312"/>
                <w:sz w:val="28"/>
                <w:szCs w:val="28"/>
              </w:rPr>
              <w:t>经办人：</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1375" w:type="dxa"/>
            <w:tcBorders>
              <w:bottom w:val="single" w:color="auto" w:sz="4" w:space="0"/>
              <w:right w:val="single" w:color="auto" w:sz="4" w:space="0"/>
            </w:tcBorders>
            <w:vAlign w:val="center"/>
          </w:tcPr>
          <w:p>
            <w:pPr>
              <w:widowControl w:val="0"/>
              <w:spacing w:after="0" w:line="400" w:lineRule="exact"/>
              <w:ind w:left="280" w:hanging="280" w:hangingChars="100"/>
              <w:jc w:val="both"/>
              <w:rPr>
                <w:rFonts w:ascii="仿宋_GB2312" w:hAnsi="宋体" w:eastAsia="仿宋_GB2312"/>
                <w:kern w:val="2"/>
                <w:sz w:val="28"/>
                <w:szCs w:val="28"/>
              </w:rPr>
            </w:pPr>
            <w:r>
              <w:rPr>
                <w:rFonts w:hint="eastAsia" w:ascii="仿宋_GB2312" w:hAnsi="宋体" w:eastAsia="仿宋_GB2312"/>
                <w:sz w:val="28"/>
                <w:szCs w:val="28"/>
              </w:rPr>
              <w:t>分管领导意见</w:t>
            </w:r>
          </w:p>
        </w:tc>
        <w:tc>
          <w:tcPr>
            <w:tcW w:w="7214" w:type="dxa"/>
            <w:gridSpan w:val="2"/>
            <w:tcBorders>
              <w:left w:val="single" w:color="auto" w:sz="4" w:space="0"/>
              <w:bottom w:val="single" w:color="auto" w:sz="4" w:space="0"/>
            </w:tcBorders>
            <w:vAlign w:val="center"/>
          </w:tcPr>
          <w:p>
            <w:pPr>
              <w:spacing w:after="0" w:line="400" w:lineRule="exact"/>
              <w:rPr>
                <w:rFonts w:ascii="仿宋_GB2312" w:hAnsi="宋体" w:eastAsia="仿宋_GB2312"/>
                <w:sz w:val="28"/>
                <w:szCs w:val="28"/>
              </w:rPr>
            </w:pPr>
            <w:r>
              <w:rPr>
                <w:rFonts w:ascii="仿宋_GB2312" w:hAnsi="宋体" w:eastAsia="仿宋_GB2312"/>
                <w:sz w:val="28"/>
                <w:szCs w:val="28"/>
              </w:rPr>
              <w:t xml:space="preserve"> </w:t>
            </w:r>
          </w:p>
          <w:p>
            <w:pPr>
              <w:widowControl w:val="0"/>
              <w:spacing w:after="0" w:line="400" w:lineRule="exact"/>
              <w:ind w:firstLine="560" w:firstLineChars="200"/>
              <w:jc w:val="both"/>
              <w:rPr>
                <w:rFonts w:ascii="仿宋_GB2312" w:hAnsi="宋体" w:eastAsia="仿宋_GB2312"/>
                <w:kern w:val="2"/>
                <w:sz w:val="28"/>
                <w:szCs w:val="28"/>
              </w:rPr>
            </w:pPr>
            <w:r>
              <w:rPr>
                <w:rFonts w:hint="eastAsia" w:ascii="仿宋_GB2312" w:hAnsi="宋体" w:eastAsia="仿宋_GB2312"/>
                <w:sz w:val="28"/>
                <w:szCs w:val="28"/>
              </w:rPr>
              <w:t>分管领导：</w:t>
            </w:r>
            <w:r>
              <w:rPr>
                <w:rFonts w:ascii="仿宋_GB2312" w:hAnsi="宋体" w:eastAsia="仿宋_GB2312"/>
                <w:sz w:val="28"/>
                <w:szCs w:val="28"/>
              </w:rPr>
              <w:t xml:space="preserve">                   </w:t>
            </w:r>
            <w:r>
              <w:rPr>
                <w:rFonts w:hint="eastAsia" w:ascii="仿宋_GB2312" w:hAnsi="宋体" w:eastAsia="仿宋_GB2312"/>
                <w:sz w:val="28"/>
                <w:szCs w:val="28"/>
              </w:rPr>
              <w:t xml:space="preserve">        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1375" w:type="dxa"/>
            <w:tcBorders>
              <w:right w:val="single" w:color="auto" w:sz="4" w:space="0"/>
            </w:tcBorders>
            <w:vAlign w:val="center"/>
          </w:tcPr>
          <w:p>
            <w:pPr>
              <w:spacing w:after="0" w:line="400" w:lineRule="exact"/>
              <w:rPr>
                <w:rFonts w:ascii="仿宋_GB2312" w:hAnsi="宋体" w:eastAsia="仿宋_GB2312"/>
                <w:sz w:val="28"/>
                <w:szCs w:val="28"/>
              </w:rPr>
            </w:pPr>
            <w:r>
              <w:rPr>
                <w:rFonts w:hint="eastAsia" w:ascii="仿宋_GB2312" w:hAnsi="宋体" w:eastAsia="仿宋_GB2312"/>
                <w:sz w:val="28"/>
                <w:szCs w:val="28"/>
              </w:rPr>
              <w:t>书记或院长意见</w:t>
            </w:r>
          </w:p>
        </w:tc>
        <w:tc>
          <w:tcPr>
            <w:tcW w:w="7214" w:type="dxa"/>
            <w:gridSpan w:val="2"/>
            <w:tcBorders>
              <w:left w:val="single" w:color="auto" w:sz="4" w:space="0"/>
            </w:tcBorders>
          </w:tcPr>
          <w:p>
            <w:pPr>
              <w:spacing w:after="0" w:line="400" w:lineRule="exact"/>
              <w:rPr>
                <w:rFonts w:ascii="仿宋_GB2312" w:hAnsi="宋体" w:eastAsia="仿宋_GB2312"/>
                <w:sz w:val="28"/>
                <w:szCs w:val="28"/>
              </w:rPr>
            </w:pPr>
          </w:p>
          <w:p>
            <w:pPr>
              <w:spacing w:after="0" w:line="400" w:lineRule="exact"/>
              <w:rPr>
                <w:rFonts w:hint="eastAsia" w:ascii="仿宋_GB2312" w:hAnsi="宋体" w:eastAsia="仿宋_GB2312"/>
                <w:sz w:val="28"/>
                <w:szCs w:val="28"/>
              </w:rPr>
            </w:pPr>
          </w:p>
          <w:p>
            <w:pPr>
              <w:spacing w:after="0" w:line="400" w:lineRule="exact"/>
              <w:rPr>
                <w:rFonts w:ascii="仿宋_GB2312" w:hAnsi="宋体" w:eastAsia="仿宋_GB2312"/>
                <w:sz w:val="28"/>
                <w:szCs w:val="28"/>
              </w:rPr>
            </w:pPr>
            <w:r>
              <w:rPr>
                <w:rFonts w:hint="eastAsia" w:ascii="仿宋_GB2312" w:hAnsi="宋体" w:eastAsia="仿宋_GB2312"/>
                <w:sz w:val="28"/>
                <w:szCs w:val="28"/>
              </w:rPr>
              <w:t>书记或院长：</w:t>
            </w:r>
            <w:r>
              <w:rPr>
                <w:rFonts w:ascii="仿宋_GB2312" w:hAnsi="宋体" w:eastAsia="仿宋_GB2312"/>
                <w:sz w:val="28"/>
                <w:szCs w:val="28"/>
              </w:rPr>
              <w:t xml:space="preserve">                </w:t>
            </w:r>
            <w:r>
              <w:rPr>
                <w:rFonts w:hint="eastAsia" w:ascii="仿宋_GB2312" w:hAnsi="宋体" w:eastAsia="仿宋_GB2312"/>
                <w:sz w:val="28"/>
                <w:szCs w:val="28"/>
              </w:rPr>
              <w:t xml:space="preserve">      日期</w:t>
            </w:r>
            <w:r>
              <w:rPr>
                <w:rFonts w:ascii="仿宋_GB2312" w:hAnsi="宋体" w:eastAsia="仿宋_GB2312"/>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atLeast"/>
        </w:trPr>
        <w:tc>
          <w:tcPr>
            <w:tcW w:w="1375" w:type="dxa"/>
            <w:tcBorders>
              <w:bottom w:val="single" w:color="auto" w:sz="4" w:space="0"/>
              <w:right w:val="single" w:color="auto" w:sz="4" w:space="0"/>
            </w:tcBorders>
            <w:vAlign w:val="center"/>
          </w:tcPr>
          <w:p>
            <w:pPr>
              <w:spacing w:after="0" w:line="400" w:lineRule="exact"/>
              <w:rPr>
                <w:rFonts w:ascii="仿宋_GB2312" w:hAnsi="宋体" w:eastAsia="仿宋_GB2312"/>
                <w:sz w:val="28"/>
                <w:szCs w:val="28"/>
              </w:rPr>
            </w:pPr>
            <w:r>
              <w:rPr>
                <w:rFonts w:hint="eastAsia" w:ascii="仿宋_GB2312" w:hAnsi="宋体" w:eastAsia="仿宋_GB2312"/>
                <w:sz w:val="28"/>
                <w:szCs w:val="28"/>
              </w:rPr>
              <w:t>预订情况</w:t>
            </w:r>
          </w:p>
          <w:p>
            <w:pPr>
              <w:widowControl w:val="0"/>
              <w:spacing w:after="0" w:line="400" w:lineRule="exact"/>
              <w:ind w:firstLine="280" w:firstLineChars="100"/>
              <w:jc w:val="both"/>
              <w:rPr>
                <w:rFonts w:ascii="仿宋_GB2312" w:hAnsi="宋体" w:eastAsia="仿宋_GB2312"/>
                <w:kern w:val="2"/>
                <w:sz w:val="28"/>
                <w:szCs w:val="28"/>
              </w:rPr>
            </w:pPr>
            <w:r>
              <w:rPr>
                <w:rFonts w:hint="eastAsia" w:ascii="仿宋_GB2312" w:hAnsi="宋体" w:eastAsia="仿宋_GB2312"/>
                <w:sz w:val="28"/>
                <w:szCs w:val="28"/>
              </w:rPr>
              <w:t>登记</w:t>
            </w:r>
          </w:p>
        </w:tc>
        <w:tc>
          <w:tcPr>
            <w:tcW w:w="7214" w:type="dxa"/>
            <w:gridSpan w:val="2"/>
            <w:tcBorders>
              <w:left w:val="single" w:color="auto" w:sz="4" w:space="0"/>
              <w:bottom w:val="single" w:color="auto" w:sz="4" w:space="0"/>
            </w:tcBorders>
          </w:tcPr>
          <w:p>
            <w:pPr>
              <w:widowControl w:val="0"/>
              <w:spacing w:after="0" w:line="400" w:lineRule="exact"/>
              <w:jc w:val="both"/>
              <w:rPr>
                <w:rFonts w:ascii="仿宋_GB2312" w:hAnsi="宋体" w:eastAsia="仿宋_GB2312"/>
                <w:sz w:val="28"/>
                <w:szCs w:val="28"/>
              </w:rPr>
            </w:pPr>
          </w:p>
          <w:p>
            <w:pPr>
              <w:widowControl w:val="0"/>
              <w:spacing w:after="0" w:line="400" w:lineRule="exact"/>
              <w:jc w:val="both"/>
              <w:rPr>
                <w:rFonts w:hint="eastAsia" w:ascii="仿宋_GB2312" w:hAnsi="宋体" w:eastAsia="仿宋_GB2312"/>
                <w:sz w:val="28"/>
                <w:szCs w:val="28"/>
              </w:rPr>
            </w:pPr>
          </w:p>
          <w:p>
            <w:pPr>
              <w:widowControl w:val="0"/>
              <w:spacing w:after="0" w:line="400" w:lineRule="exact"/>
              <w:jc w:val="both"/>
              <w:rPr>
                <w:rFonts w:ascii="仿宋_GB2312" w:hAnsi="宋体" w:eastAsia="仿宋_GB2312"/>
                <w:kern w:val="2"/>
                <w:sz w:val="28"/>
                <w:szCs w:val="28"/>
              </w:rPr>
            </w:pPr>
            <w:r>
              <w:rPr>
                <w:rFonts w:hint="eastAsia" w:ascii="仿宋_GB2312" w:hAnsi="宋体" w:eastAsia="仿宋_GB2312"/>
                <w:sz w:val="28"/>
                <w:szCs w:val="28"/>
              </w:rPr>
              <w:t>办公室主任：</w:t>
            </w:r>
            <w:r>
              <w:rPr>
                <w:rFonts w:ascii="仿宋_GB2312" w:hAnsi="宋体" w:eastAsia="仿宋_GB2312"/>
                <w:sz w:val="28"/>
                <w:szCs w:val="28"/>
              </w:rPr>
              <w:t xml:space="preserve">                   </w:t>
            </w:r>
            <w:r>
              <w:rPr>
                <w:rFonts w:hint="eastAsia" w:ascii="仿宋_GB2312" w:hAnsi="宋体" w:eastAsia="仿宋_GB2312"/>
                <w:sz w:val="28"/>
                <w:szCs w:val="28"/>
              </w:rPr>
              <w:t xml:space="preserve">       日期：</w:t>
            </w:r>
          </w:p>
        </w:tc>
      </w:tr>
    </w:tbl>
    <w:p>
      <w:pPr>
        <w:spacing w:after="0"/>
        <w:rPr>
          <w:rFonts w:ascii="仿宋_GB2312" w:hAnsi="Calibri" w:eastAsia="仿宋_GB2312"/>
          <w:kern w:val="2"/>
          <w:sz w:val="30"/>
          <w:szCs w:val="30"/>
        </w:rPr>
      </w:pPr>
      <w:r>
        <w:rPr>
          <w:rFonts w:ascii="仿宋_GB2312" w:hAnsi="宋体" w:eastAsia="仿宋_GB2312"/>
          <w:sz w:val="28"/>
          <w:szCs w:val="28"/>
        </w:rPr>
        <w:t xml:space="preserve"> </w:t>
      </w:r>
      <w:r>
        <w:rPr>
          <w:rFonts w:ascii="仿宋_GB2312" w:hAnsi="宋体" w:eastAsia="仿宋_GB2312"/>
          <w:sz w:val="30"/>
          <w:szCs w:val="30"/>
        </w:rPr>
        <w:t xml:space="preserve"> </w:t>
      </w:r>
      <w:r>
        <w:rPr>
          <w:rFonts w:hint="eastAsia" w:ascii="仿宋_GB2312" w:hAnsi="宋体" w:eastAsia="仿宋_GB2312"/>
          <w:sz w:val="30"/>
          <w:szCs w:val="30"/>
        </w:rPr>
        <w:t>备</w:t>
      </w:r>
      <w:r>
        <w:rPr>
          <w:rFonts w:hint="eastAsia" w:ascii="仿宋_GB2312" w:eastAsia="仿宋_GB2312"/>
          <w:sz w:val="30"/>
          <w:szCs w:val="30"/>
        </w:rPr>
        <w:t>注：此表由学院办公室主任保存备查。</w:t>
      </w:r>
      <w:r>
        <w:rPr>
          <w:rFonts w:ascii="仿宋_GB2312" w:eastAsia="仿宋_GB2312"/>
          <w:sz w:val="30"/>
          <w:szCs w:val="30"/>
        </w:rPr>
        <w:t xml:space="preserve"> </w:t>
      </w:r>
    </w:p>
    <w:p>
      <w:pPr>
        <w:spacing w:after="0" w:line="360" w:lineRule="exact"/>
        <w:rPr>
          <w:rFonts w:ascii="仿宋_GB2312" w:hAnsi="黑体" w:eastAsia="仿宋_GB2312" w:cs="仿宋"/>
          <w:sz w:val="32"/>
          <w:szCs w:val="32"/>
        </w:rPr>
      </w:pPr>
    </w:p>
    <w:p>
      <w:pPr>
        <w:spacing w:after="0" w:line="360" w:lineRule="exact"/>
        <w:rPr>
          <w:rFonts w:hint="eastAsia" w:ascii="仿宋_GB2312" w:hAnsi="黑体" w:eastAsia="仿宋_GB2312" w:cs="仿宋"/>
          <w:sz w:val="32"/>
          <w:szCs w:val="32"/>
        </w:rPr>
      </w:pPr>
    </w:p>
    <w:p>
      <w:pPr>
        <w:spacing w:after="0" w:line="360" w:lineRule="exact"/>
        <w:rPr>
          <w:rFonts w:hint="eastAsia" w:ascii="仿宋_GB2312" w:hAnsi="黑体" w:eastAsia="仿宋_GB2312" w:cs="仿宋"/>
          <w:sz w:val="32"/>
          <w:szCs w:val="32"/>
        </w:rPr>
      </w:pPr>
    </w:p>
    <w:p>
      <w:pPr>
        <w:spacing w:after="0" w:line="360" w:lineRule="exact"/>
        <w:rPr>
          <w:rFonts w:hint="eastAsia" w:ascii="仿宋_GB2312" w:hAnsi="黑体" w:eastAsia="仿宋_GB2312" w:cs="仿宋"/>
          <w:sz w:val="32"/>
          <w:szCs w:val="32"/>
        </w:rPr>
      </w:pPr>
    </w:p>
    <w:p>
      <w:pPr>
        <w:spacing w:after="0" w:line="360" w:lineRule="exact"/>
        <w:rPr>
          <w:rFonts w:hint="eastAsia" w:ascii="仿宋_GB2312" w:hAnsi="黑体" w:eastAsia="仿宋_GB2312" w:cs="仿宋"/>
          <w:sz w:val="32"/>
          <w:szCs w:val="32"/>
        </w:rPr>
      </w:pPr>
    </w:p>
    <w:p>
      <w:pPr>
        <w:spacing w:after="0" w:line="360" w:lineRule="exact"/>
        <w:rPr>
          <w:rFonts w:hint="eastAsia" w:ascii="仿宋_GB2312" w:hAnsi="黑体" w:eastAsia="仿宋_GB2312" w:cs="仿宋"/>
          <w:sz w:val="32"/>
          <w:szCs w:val="32"/>
        </w:rPr>
      </w:pPr>
    </w:p>
    <w:p>
      <w:pPr>
        <w:spacing w:after="0" w:line="360" w:lineRule="exact"/>
        <w:rPr>
          <w:rFonts w:ascii="黑体" w:hAnsi="黑体" w:eastAsia="黑体" w:cs="仿宋"/>
          <w:sz w:val="32"/>
          <w:szCs w:val="32"/>
        </w:rPr>
      </w:pPr>
      <w:r>
        <w:rPr>
          <w:rFonts w:hint="eastAsia" w:ascii="仿宋_GB2312" w:hAnsi="黑体" w:eastAsia="仿宋_GB2312" w:cs="仿宋"/>
          <w:sz w:val="32"/>
          <w:szCs w:val="32"/>
        </w:rPr>
        <w:t>附表2</w:t>
      </w:r>
    </w:p>
    <w:p>
      <w:pPr>
        <w:spacing w:after="0" w:line="600" w:lineRule="exact"/>
        <w:jc w:val="center"/>
        <w:rPr>
          <w:rFonts w:ascii="黑体" w:hAnsi="黑体" w:eastAsia="黑体" w:cs="仿宋"/>
          <w:sz w:val="28"/>
          <w:szCs w:val="32"/>
        </w:rPr>
      </w:pPr>
      <w:r>
        <w:rPr>
          <w:rFonts w:hint="eastAsia" w:ascii="方正小标宋简体" w:hAnsi="黑体" w:eastAsia="方正小标宋简体"/>
          <w:sz w:val="40"/>
          <w:szCs w:val="44"/>
        </w:rPr>
        <w:t>兰州大学业务工作餐报销清单</w:t>
      </w:r>
    </w:p>
    <w:p>
      <w:pPr>
        <w:spacing w:after="0"/>
        <w:ind w:firstLine="140" w:firstLineChars="50"/>
        <w:rPr>
          <w:rFonts w:ascii="仿宋_GB2312" w:hAnsi="宋体" w:eastAsia="仿宋_GB2312"/>
          <w:sz w:val="28"/>
          <w:szCs w:val="28"/>
        </w:rPr>
      </w:pPr>
      <w:r>
        <w:rPr>
          <w:rFonts w:hint="eastAsia" w:ascii="仿宋_GB2312" w:hAnsi="宋体" w:eastAsia="仿宋_GB2312"/>
          <w:sz w:val="28"/>
          <w:szCs w:val="28"/>
        </w:rPr>
        <w:t>部门名称（公章）：</w:t>
      </w:r>
      <w:r>
        <w:rPr>
          <w:rFonts w:ascii="仿宋_GB2312" w:hAnsi="宋体" w:eastAsia="仿宋_GB2312"/>
          <w:sz w:val="28"/>
          <w:szCs w:val="28"/>
        </w:rPr>
        <w:t xml:space="preserve">             </w:t>
      </w:r>
      <w:r>
        <w:rPr>
          <w:rFonts w:hint="eastAsia" w:ascii="仿宋_GB2312" w:hAnsi="宋体" w:eastAsia="仿宋_GB2312"/>
          <w:sz w:val="28"/>
          <w:szCs w:val="28"/>
        </w:rPr>
        <w:t>部门及项目代码：</w:t>
      </w:r>
    </w:p>
    <w:tbl>
      <w:tblPr>
        <w:tblStyle w:val="6"/>
        <w:tblW w:w="85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32"/>
        <w:gridCol w:w="721"/>
        <w:gridCol w:w="1440"/>
        <w:gridCol w:w="1440"/>
        <w:gridCol w:w="1620"/>
        <w:gridCol w:w="2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9" w:hRule="atLeast"/>
        </w:trPr>
        <w:tc>
          <w:tcPr>
            <w:tcW w:w="675" w:type="dxa"/>
            <w:vMerge w:val="restart"/>
            <w:tcBorders>
              <w:right w:val="single" w:color="auto" w:sz="4" w:space="0"/>
            </w:tcBorders>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用餐信息</w:t>
            </w:r>
          </w:p>
        </w:tc>
        <w:tc>
          <w:tcPr>
            <w:tcW w:w="1053" w:type="dxa"/>
            <w:gridSpan w:val="2"/>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事由</w:t>
            </w:r>
          </w:p>
        </w:tc>
        <w:tc>
          <w:tcPr>
            <w:tcW w:w="6861" w:type="dxa"/>
            <w:gridSpan w:val="4"/>
            <w:vAlign w:val="center"/>
          </w:tcPr>
          <w:p>
            <w:pPr>
              <w:spacing w:after="0" w:line="560" w:lineRule="exact"/>
              <w:jc w:val="center"/>
              <w:rPr>
                <w:rFonts w:ascii="仿宋_GB2312" w:hAnsi="Calibri" w:eastAsia="仿宋_GB2312"/>
                <w:sz w:val="28"/>
                <w:szCs w:val="28"/>
              </w:rPr>
            </w:pPr>
            <w:r>
              <w:rPr>
                <w:rFonts w:hint="eastAsia" w:ascii="仿宋_GB2312" w:eastAsia="仿宋_GB2312"/>
                <w:sz w:val="28"/>
                <w:szCs w:val="28"/>
              </w:rPr>
              <w:t>科研活动工作餐□</w:t>
            </w:r>
            <w:r>
              <w:rPr>
                <w:rFonts w:ascii="仿宋_GB2312" w:eastAsia="仿宋_GB2312"/>
                <w:sz w:val="28"/>
                <w:szCs w:val="28"/>
              </w:rPr>
              <w:t xml:space="preserve">  </w:t>
            </w:r>
            <w:r>
              <w:rPr>
                <w:rFonts w:hint="eastAsia" w:ascii="仿宋_GB2312" w:eastAsia="仿宋_GB2312"/>
                <w:sz w:val="28"/>
                <w:szCs w:val="28"/>
              </w:rPr>
              <w:t>学术交流工作餐□</w:t>
            </w:r>
            <w:r>
              <w:rPr>
                <w:rFonts w:ascii="仿宋_GB2312" w:eastAsia="仿宋_GB2312"/>
                <w:sz w:val="28"/>
                <w:szCs w:val="28"/>
              </w:rPr>
              <w:t xml:space="preserve">  </w:t>
            </w:r>
          </w:p>
          <w:p>
            <w:pPr>
              <w:spacing w:after="0" w:line="560" w:lineRule="exact"/>
              <w:jc w:val="center"/>
              <w:rPr>
                <w:rFonts w:ascii="仿宋_GB2312" w:eastAsia="仿宋_GB2312"/>
                <w:sz w:val="28"/>
                <w:szCs w:val="28"/>
              </w:rPr>
            </w:pPr>
            <w:r>
              <w:rPr>
                <w:rFonts w:hint="eastAsia" w:ascii="仿宋_GB2312" w:eastAsia="仿宋_GB2312"/>
                <w:sz w:val="28"/>
                <w:szCs w:val="28"/>
              </w:rPr>
              <w:t>校友活动工作餐□</w:t>
            </w:r>
            <w:r>
              <w:rPr>
                <w:rFonts w:ascii="仿宋_GB2312" w:eastAsia="仿宋_GB2312"/>
                <w:sz w:val="28"/>
                <w:szCs w:val="28"/>
              </w:rPr>
              <w:t xml:space="preserve">  </w:t>
            </w:r>
            <w:r>
              <w:rPr>
                <w:rFonts w:hint="eastAsia" w:ascii="仿宋_GB2312" w:eastAsia="仿宋_GB2312"/>
                <w:sz w:val="28"/>
                <w:szCs w:val="28"/>
              </w:rPr>
              <w:t>捐赠活动工作餐□</w:t>
            </w:r>
          </w:p>
          <w:p>
            <w:pPr>
              <w:widowControl w:val="0"/>
              <w:spacing w:after="0" w:line="560" w:lineRule="exact"/>
              <w:jc w:val="center"/>
              <w:rPr>
                <w:rFonts w:ascii="仿宋_GB2312" w:hAnsi="宋体" w:eastAsia="仿宋_GB2312"/>
                <w:kern w:val="2"/>
                <w:sz w:val="28"/>
                <w:szCs w:val="28"/>
              </w:rPr>
            </w:pPr>
            <w:r>
              <w:rPr>
                <w:rFonts w:hint="eastAsia" w:ascii="仿宋_GB2312" w:eastAsia="仿宋_GB2312"/>
                <w:sz w:val="28"/>
                <w:szCs w:val="28"/>
              </w:rPr>
              <w:t>统战活动工作餐□</w:t>
            </w:r>
            <w:r>
              <w:rPr>
                <w:rFonts w:ascii="仿宋_GB2312" w:eastAsia="仿宋_GB2312"/>
                <w:sz w:val="28"/>
                <w:szCs w:val="28"/>
              </w:rPr>
              <w:t xml:space="preserve">  </w:t>
            </w:r>
            <w:r>
              <w:rPr>
                <w:rFonts w:hint="eastAsia" w:ascii="仿宋_GB2312" w:eastAsia="仿宋_GB2312"/>
                <w:sz w:val="28"/>
                <w:szCs w:val="28"/>
              </w:rPr>
              <w:t>日常加班工作餐□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1053" w:type="dxa"/>
            <w:gridSpan w:val="2"/>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地点</w:t>
            </w:r>
          </w:p>
        </w:tc>
        <w:tc>
          <w:tcPr>
            <w:tcW w:w="6861" w:type="dxa"/>
            <w:gridSpan w:val="4"/>
            <w:vAlign w:val="center"/>
          </w:tcPr>
          <w:p>
            <w:pPr>
              <w:widowControl w:val="0"/>
              <w:spacing w:after="0" w:line="400" w:lineRule="exact"/>
              <w:jc w:val="both"/>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5" w:hRule="atLeast"/>
        </w:trPr>
        <w:tc>
          <w:tcPr>
            <w:tcW w:w="6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1053" w:type="dxa"/>
            <w:gridSpan w:val="2"/>
            <w:tcBorders>
              <w:left w:val="single" w:color="auto" w:sz="4" w:space="0"/>
            </w:tcBorders>
            <w:vAlign w:val="center"/>
          </w:tcPr>
          <w:p>
            <w:pPr>
              <w:widowControl w:val="0"/>
              <w:spacing w:after="0" w:line="400" w:lineRule="exact"/>
              <w:rPr>
                <w:rFonts w:ascii="仿宋_GB2312" w:hAnsi="宋体" w:eastAsia="仿宋_GB2312"/>
                <w:kern w:val="2"/>
                <w:sz w:val="28"/>
                <w:szCs w:val="28"/>
              </w:rPr>
            </w:pPr>
            <w:r>
              <w:rPr>
                <w:rFonts w:hint="eastAsia" w:ascii="仿宋_GB2312" w:hAnsi="宋体" w:eastAsia="仿宋_GB2312"/>
                <w:sz w:val="28"/>
                <w:szCs w:val="28"/>
              </w:rPr>
              <w:t>理由</w:t>
            </w:r>
          </w:p>
        </w:tc>
        <w:tc>
          <w:tcPr>
            <w:tcW w:w="6861" w:type="dxa"/>
            <w:gridSpan w:val="4"/>
            <w:vAlign w:val="center"/>
          </w:tcPr>
          <w:p>
            <w:pPr>
              <w:widowControl w:val="0"/>
              <w:spacing w:after="0" w:line="400" w:lineRule="exact"/>
              <w:ind w:right="653" w:firstLine="1540" w:firstLineChars="550"/>
              <w:rPr>
                <w:rFonts w:ascii="仿宋_GB2312" w:hAnsi="宋体" w:eastAsia="仿宋_GB2312"/>
                <w:kern w:val="2"/>
                <w:sz w:val="28"/>
                <w:szCs w:val="28"/>
              </w:rPr>
            </w:pPr>
            <w:r>
              <w:rPr>
                <w:rFonts w:hint="eastAsia" w:ascii="仿宋_GB2312" w:hAnsi="宋体" w:eastAsia="仿宋_GB2312"/>
                <w:sz w:val="28"/>
                <w:szCs w:val="28"/>
              </w:rPr>
              <w:t>（若为校外用桌餐，请注明理由）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6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1053" w:type="dxa"/>
            <w:gridSpan w:val="2"/>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金额</w:t>
            </w:r>
          </w:p>
        </w:tc>
        <w:tc>
          <w:tcPr>
            <w:tcW w:w="2880" w:type="dxa"/>
            <w:gridSpan w:val="2"/>
            <w:vAlign w:val="center"/>
          </w:tcPr>
          <w:p>
            <w:pPr>
              <w:widowControl w:val="0"/>
              <w:spacing w:after="0" w:line="400" w:lineRule="exact"/>
              <w:jc w:val="center"/>
              <w:rPr>
                <w:rFonts w:ascii="仿宋_GB2312" w:hAnsi="宋体" w:eastAsia="仿宋_GB2312"/>
                <w:kern w:val="2"/>
                <w:sz w:val="28"/>
                <w:szCs w:val="28"/>
              </w:rPr>
            </w:pPr>
          </w:p>
        </w:tc>
        <w:tc>
          <w:tcPr>
            <w:tcW w:w="1620" w:type="dxa"/>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时间</w:t>
            </w:r>
          </w:p>
        </w:tc>
        <w:tc>
          <w:tcPr>
            <w:tcW w:w="2361" w:type="dxa"/>
            <w:vAlign w:val="center"/>
          </w:tcPr>
          <w:p>
            <w:pPr>
              <w:widowControl w:val="0"/>
              <w:spacing w:after="0" w:line="40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675" w:type="dxa"/>
            <w:vMerge w:val="restart"/>
            <w:tcBorders>
              <w:right w:val="single" w:color="auto" w:sz="4" w:space="0"/>
            </w:tcBorders>
            <w:vAlign w:val="center"/>
          </w:tcPr>
          <w:p>
            <w:pPr>
              <w:spacing w:after="0" w:line="400" w:lineRule="exact"/>
              <w:jc w:val="center"/>
              <w:rPr>
                <w:rFonts w:ascii="仿宋_GB2312" w:hAnsi="宋体" w:eastAsia="仿宋_GB2312"/>
                <w:sz w:val="28"/>
                <w:szCs w:val="28"/>
              </w:rPr>
            </w:pPr>
            <w:r>
              <w:rPr>
                <w:rFonts w:hint="eastAsia" w:ascii="仿宋_GB2312" w:hAnsi="宋体" w:eastAsia="仿宋_GB2312"/>
                <w:sz w:val="28"/>
                <w:szCs w:val="28"/>
              </w:rPr>
              <w:t>就餐人员信息</w:t>
            </w:r>
          </w:p>
        </w:tc>
        <w:tc>
          <w:tcPr>
            <w:tcW w:w="2493" w:type="dxa"/>
            <w:gridSpan w:val="3"/>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姓名</w:t>
            </w:r>
          </w:p>
        </w:tc>
        <w:tc>
          <w:tcPr>
            <w:tcW w:w="1440" w:type="dxa"/>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单位</w:t>
            </w:r>
          </w:p>
        </w:tc>
        <w:tc>
          <w:tcPr>
            <w:tcW w:w="1620" w:type="dxa"/>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姓名</w:t>
            </w:r>
          </w:p>
        </w:tc>
        <w:tc>
          <w:tcPr>
            <w:tcW w:w="2361" w:type="dxa"/>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2493" w:type="dxa"/>
            <w:gridSpan w:val="3"/>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p>
        </w:tc>
        <w:tc>
          <w:tcPr>
            <w:tcW w:w="1440" w:type="dxa"/>
            <w:vAlign w:val="center"/>
          </w:tcPr>
          <w:p>
            <w:pPr>
              <w:widowControl w:val="0"/>
              <w:spacing w:after="0" w:line="400" w:lineRule="exact"/>
              <w:jc w:val="center"/>
              <w:rPr>
                <w:rFonts w:ascii="仿宋_GB2312" w:hAnsi="宋体" w:eastAsia="仿宋_GB2312"/>
                <w:kern w:val="2"/>
                <w:sz w:val="28"/>
                <w:szCs w:val="28"/>
              </w:rPr>
            </w:pPr>
          </w:p>
        </w:tc>
        <w:tc>
          <w:tcPr>
            <w:tcW w:w="1620" w:type="dxa"/>
            <w:vAlign w:val="center"/>
          </w:tcPr>
          <w:p>
            <w:pPr>
              <w:widowControl w:val="0"/>
              <w:spacing w:after="0" w:line="400" w:lineRule="exact"/>
              <w:jc w:val="center"/>
              <w:rPr>
                <w:rFonts w:ascii="仿宋_GB2312" w:hAnsi="宋体" w:eastAsia="仿宋_GB2312"/>
                <w:kern w:val="2"/>
                <w:sz w:val="28"/>
                <w:szCs w:val="28"/>
              </w:rPr>
            </w:pPr>
          </w:p>
        </w:tc>
        <w:tc>
          <w:tcPr>
            <w:tcW w:w="2361" w:type="dxa"/>
            <w:vAlign w:val="center"/>
          </w:tcPr>
          <w:p>
            <w:pPr>
              <w:widowControl w:val="0"/>
              <w:spacing w:after="0" w:line="40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2493" w:type="dxa"/>
            <w:gridSpan w:val="3"/>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p>
        </w:tc>
        <w:tc>
          <w:tcPr>
            <w:tcW w:w="1440" w:type="dxa"/>
            <w:vAlign w:val="center"/>
          </w:tcPr>
          <w:p>
            <w:pPr>
              <w:widowControl w:val="0"/>
              <w:spacing w:after="0" w:line="400" w:lineRule="exact"/>
              <w:jc w:val="center"/>
              <w:rPr>
                <w:rFonts w:ascii="仿宋_GB2312" w:hAnsi="宋体" w:eastAsia="仿宋_GB2312"/>
                <w:kern w:val="2"/>
                <w:sz w:val="28"/>
                <w:szCs w:val="28"/>
              </w:rPr>
            </w:pPr>
          </w:p>
        </w:tc>
        <w:tc>
          <w:tcPr>
            <w:tcW w:w="1620" w:type="dxa"/>
            <w:vAlign w:val="center"/>
          </w:tcPr>
          <w:p>
            <w:pPr>
              <w:widowControl w:val="0"/>
              <w:spacing w:after="0" w:line="400" w:lineRule="exact"/>
              <w:jc w:val="center"/>
              <w:rPr>
                <w:rFonts w:ascii="仿宋_GB2312" w:hAnsi="宋体" w:eastAsia="仿宋_GB2312"/>
                <w:kern w:val="2"/>
                <w:sz w:val="28"/>
                <w:szCs w:val="28"/>
              </w:rPr>
            </w:pPr>
          </w:p>
        </w:tc>
        <w:tc>
          <w:tcPr>
            <w:tcW w:w="2361" w:type="dxa"/>
            <w:vAlign w:val="center"/>
          </w:tcPr>
          <w:p>
            <w:pPr>
              <w:widowControl w:val="0"/>
              <w:spacing w:after="0" w:line="40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6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2493" w:type="dxa"/>
            <w:gridSpan w:val="3"/>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p>
        </w:tc>
        <w:tc>
          <w:tcPr>
            <w:tcW w:w="1440" w:type="dxa"/>
            <w:vAlign w:val="center"/>
          </w:tcPr>
          <w:p>
            <w:pPr>
              <w:widowControl w:val="0"/>
              <w:spacing w:after="0" w:line="400" w:lineRule="exact"/>
              <w:jc w:val="center"/>
              <w:rPr>
                <w:rFonts w:ascii="仿宋_GB2312" w:hAnsi="宋体" w:eastAsia="仿宋_GB2312"/>
                <w:kern w:val="2"/>
                <w:sz w:val="28"/>
                <w:szCs w:val="28"/>
              </w:rPr>
            </w:pPr>
          </w:p>
        </w:tc>
        <w:tc>
          <w:tcPr>
            <w:tcW w:w="1620" w:type="dxa"/>
            <w:vAlign w:val="center"/>
          </w:tcPr>
          <w:p>
            <w:pPr>
              <w:widowControl w:val="0"/>
              <w:spacing w:after="0" w:line="400" w:lineRule="exact"/>
              <w:jc w:val="center"/>
              <w:rPr>
                <w:rFonts w:ascii="仿宋_GB2312" w:hAnsi="宋体" w:eastAsia="仿宋_GB2312"/>
                <w:kern w:val="2"/>
                <w:sz w:val="28"/>
                <w:szCs w:val="28"/>
              </w:rPr>
            </w:pPr>
          </w:p>
        </w:tc>
        <w:tc>
          <w:tcPr>
            <w:tcW w:w="2361" w:type="dxa"/>
            <w:vAlign w:val="center"/>
          </w:tcPr>
          <w:p>
            <w:pPr>
              <w:widowControl w:val="0"/>
              <w:spacing w:after="0" w:line="40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75" w:type="dxa"/>
            <w:vMerge w:val="continue"/>
            <w:tcBorders>
              <w:right w:val="single" w:color="auto" w:sz="4" w:space="0"/>
            </w:tcBorders>
            <w:vAlign w:val="center"/>
          </w:tcPr>
          <w:p>
            <w:pPr>
              <w:spacing w:after="0"/>
              <w:rPr>
                <w:rFonts w:ascii="仿宋_GB2312" w:hAnsi="宋体" w:eastAsia="仿宋_GB2312"/>
                <w:kern w:val="2"/>
                <w:sz w:val="28"/>
                <w:szCs w:val="28"/>
              </w:rPr>
            </w:pPr>
          </w:p>
        </w:tc>
        <w:tc>
          <w:tcPr>
            <w:tcW w:w="3933" w:type="dxa"/>
            <w:gridSpan w:val="4"/>
            <w:tcBorders>
              <w:left w:val="single" w:color="auto" w:sz="4" w:space="0"/>
            </w:tcBorders>
            <w:vAlign w:val="center"/>
          </w:tcPr>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合计</w:t>
            </w:r>
          </w:p>
        </w:tc>
        <w:tc>
          <w:tcPr>
            <w:tcW w:w="3981" w:type="dxa"/>
            <w:gridSpan w:val="2"/>
            <w:vAlign w:val="center"/>
          </w:tcPr>
          <w:p>
            <w:pPr>
              <w:widowControl w:val="0"/>
              <w:spacing w:after="0" w:line="400" w:lineRule="exact"/>
              <w:jc w:val="center"/>
              <w:rPr>
                <w:rFonts w:ascii="仿宋_GB2312" w:hAnsi="宋体" w:eastAsia="仿宋_GB2312"/>
                <w:kern w:val="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8589" w:type="dxa"/>
            <w:gridSpan w:val="7"/>
            <w:tcBorders>
              <w:bottom w:val="single" w:color="auto" w:sz="4" w:space="0"/>
            </w:tcBorders>
            <w:vAlign w:val="center"/>
          </w:tcPr>
          <w:p>
            <w:pPr>
              <w:widowControl w:val="0"/>
              <w:spacing w:after="0" w:line="400" w:lineRule="exact"/>
              <w:ind w:firstLine="560" w:firstLineChars="200"/>
              <w:jc w:val="both"/>
              <w:rPr>
                <w:rFonts w:ascii="仿宋_GB2312" w:hAnsi="宋体" w:eastAsia="仿宋_GB2312"/>
                <w:kern w:val="2"/>
                <w:sz w:val="28"/>
                <w:szCs w:val="28"/>
              </w:rPr>
            </w:pPr>
            <w:r>
              <w:rPr>
                <w:rFonts w:hint="eastAsia" w:ascii="仿宋_GB2312" w:hAnsi="宋体" w:eastAsia="仿宋_GB2312"/>
                <w:sz w:val="28"/>
                <w:szCs w:val="28"/>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6" w:hRule="atLeast"/>
        </w:trPr>
        <w:tc>
          <w:tcPr>
            <w:tcW w:w="1007" w:type="dxa"/>
            <w:gridSpan w:val="2"/>
            <w:tcBorders>
              <w:bottom w:val="single" w:color="auto" w:sz="4" w:space="0"/>
              <w:right w:val="single" w:color="auto" w:sz="4" w:space="0"/>
            </w:tcBorders>
            <w:vAlign w:val="center"/>
          </w:tcPr>
          <w:p>
            <w:pPr>
              <w:spacing w:after="0" w:line="400" w:lineRule="exact"/>
              <w:jc w:val="center"/>
              <w:rPr>
                <w:rFonts w:ascii="仿宋_GB2312" w:hAnsi="宋体" w:eastAsia="仿宋_GB2312"/>
                <w:sz w:val="28"/>
                <w:szCs w:val="28"/>
              </w:rPr>
            </w:pPr>
            <w:r>
              <w:rPr>
                <w:rFonts w:hint="eastAsia" w:ascii="仿宋_GB2312" w:hAnsi="宋体" w:eastAsia="仿宋_GB2312"/>
                <w:sz w:val="28"/>
                <w:szCs w:val="28"/>
              </w:rPr>
              <w:t>审批</w:t>
            </w:r>
          </w:p>
          <w:p>
            <w:pPr>
              <w:widowControl w:val="0"/>
              <w:spacing w:after="0" w:line="400" w:lineRule="exact"/>
              <w:jc w:val="center"/>
              <w:rPr>
                <w:rFonts w:ascii="仿宋_GB2312" w:hAnsi="宋体" w:eastAsia="仿宋_GB2312"/>
                <w:kern w:val="2"/>
                <w:sz w:val="28"/>
                <w:szCs w:val="28"/>
              </w:rPr>
            </w:pPr>
            <w:r>
              <w:rPr>
                <w:rFonts w:hint="eastAsia" w:ascii="仿宋_GB2312" w:hAnsi="宋体" w:eastAsia="仿宋_GB2312"/>
                <w:sz w:val="28"/>
                <w:szCs w:val="28"/>
              </w:rPr>
              <w:t>意见</w:t>
            </w:r>
          </w:p>
        </w:tc>
        <w:tc>
          <w:tcPr>
            <w:tcW w:w="7582" w:type="dxa"/>
            <w:gridSpan w:val="5"/>
            <w:tcBorders>
              <w:left w:val="single" w:color="auto" w:sz="4" w:space="0"/>
              <w:bottom w:val="single" w:color="auto" w:sz="4" w:space="0"/>
            </w:tcBorders>
          </w:tcPr>
          <w:p>
            <w:pPr>
              <w:spacing w:after="0"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本人承诺对此经济事项的合理性、真实性负相关责任，并知晓中央八项规定精神，如有违反本人愿意承担相关经济责任。</w:t>
            </w:r>
          </w:p>
          <w:p>
            <w:pPr>
              <w:spacing w:after="0" w:line="400" w:lineRule="exact"/>
              <w:ind w:firstLine="560" w:firstLineChars="200"/>
              <w:rPr>
                <w:rFonts w:ascii="仿宋_GB2312" w:hAnsi="宋体" w:eastAsia="仿宋_GB2312"/>
                <w:sz w:val="28"/>
                <w:szCs w:val="28"/>
              </w:rPr>
            </w:pPr>
            <w:r>
              <w:rPr>
                <w:rFonts w:hint="eastAsia" w:ascii="仿宋_GB2312" w:hAnsi="宋体" w:eastAsia="仿宋_GB2312"/>
                <w:sz w:val="28"/>
                <w:szCs w:val="28"/>
              </w:rPr>
              <w:t>书记或院长：                          日期：</w:t>
            </w:r>
          </w:p>
        </w:tc>
      </w:tr>
    </w:tbl>
    <w:p>
      <w:pPr>
        <w:spacing w:after="0"/>
        <w:rPr>
          <w:rFonts w:hint="eastAsia" w:ascii="仿宋_GB2312" w:eastAsia="仿宋_GB2312"/>
          <w:sz w:val="24"/>
          <w:szCs w:val="24"/>
        </w:rPr>
      </w:pPr>
      <w:r>
        <w:rPr>
          <w:rFonts w:hint="eastAsia" w:ascii="仿宋_GB2312" w:eastAsia="仿宋_GB2312"/>
          <w:sz w:val="24"/>
          <w:szCs w:val="24"/>
        </w:rPr>
        <w:t>注：此表一式两份，一份报销时交财务处，一份在本单位留存。就餐人员较多时，详细人员名单可另附。</w:t>
      </w:r>
    </w:p>
    <w:p>
      <w:pPr>
        <w:spacing w:after="0" w:line="600" w:lineRule="exact"/>
        <w:rPr>
          <w:rFonts w:hint="eastAsia" w:ascii="仿宋_GB2312" w:hAnsi="黑体" w:eastAsia="仿宋_GB2312" w:cs="仿宋"/>
          <w:sz w:val="32"/>
          <w:szCs w:val="32"/>
        </w:rPr>
      </w:pPr>
    </w:p>
    <w:p>
      <w:pPr>
        <w:spacing w:after="0" w:line="600" w:lineRule="exact"/>
        <w:rPr>
          <w:rFonts w:hint="eastAsia" w:ascii="仿宋_GB2312" w:hAnsi="黑体" w:eastAsia="仿宋_GB2312" w:cs="仿宋"/>
          <w:sz w:val="32"/>
          <w:szCs w:val="32"/>
        </w:rPr>
      </w:pPr>
    </w:p>
    <w:p>
      <w:pPr>
        <w:spacing w:after="0" w:line="600" w:lineRule="exact"/>
        <w:rPr>
          <w:rFonts w:hint="eastAsia" w:ascii="仿宋_GB2312" w:hAnsi="黑体" w:eastAsia="仿宋_GB2312" w:cs="仿宋"/>
          <w:sz w:val="32"/>
          <w:szCs w:val="32"/>
        </w:rPr>
      </w:pPr>
    </w:p>
    <w:p>
      <w:pPr>
        <w:spacing w:after="0" w:line="600" w:lineRule="exact"/>
        <w:rPr>
          <w:rFonts w:hint="eastAsia" w:ascii="仿宋_GB2312" w:hAnsi="黑体" w:eastAsia="仿宋_GB2312" w:cs="仿宋"/>
          <w:sz w:val="32"/>
          <w:szCs w:val="32"/>
        </w:rPr>
      </w:pPr>
    </w:p>
    <w:p>
      <w:pPr>
        <w:spacing w:after="0" w:line="600" w:lineRule="exact"/>
        <w:rPr>
          <w:rFonts w:ascii="黑体" w:hAnsi="黑体" w:eastAsia="黑体" w:cs="仿宋"/>
          <w:sz w:val="32"/>
          <w:szCs w:val="32"/>
        </w:rPr>
      </w:pPr>
      <w:r>
        <w:rPr>
          <w:rFonts w:hint="eastAsia" w:ascii="仿宋_GB2312" w:hAnsi="黑体" w:eastAsia="仿宋_GB2312" w:cs="仿宋"/>
          <w:sz w:val="32"/>
          <w:szCs w:val="32"/>
        </w:rPr>
        <w:t>附表3</w:t>
      </w:r>
    </w:p>
    <w:p>
      <w:pPr>
        <w:spacing w:after="0" w:line="600" w:lineRule="exact"/>
        <w:jc w:val="center"/>
        <w:rPr>
          <w:rFonts w:ascii="黑体" w:hAnsi="黑体" w:eastAsia="黑体" w:cs="仿宋"/>
          <w:sz w:val="32"/>
          <w:szCs w:val="32"/>
        </w:rPr>
      </w:pPr>
      <w:r>
        <w:rPr>
          <w:rFonts w:hint="eastAsia" w:ascii="方正小标宋简体" w:hAnsi="黑体" w:eastAsia="方正小标宋简体"/>
          <w:sz w:val="40"/>
          <w:szCs w:val="40"/>
        </w:rPr>
        <w:t>兰州大学国内公务接待审批单</w:t>
      </w:r>
    </w:p>
    <w:p>
      <w:pPr>
        <w:spacing w:after="0"/>
        <w:rPr>
          <w:rFonts w:ascii="仿宋_GB2312" w:hAnsi="宋体" w:eastAsia="仿宋_GB2312"/>
          <w:sz w:val="28"/>
          <w:szCs w:val="28"/>
        </w:rPr>
      </w:pPr>
      <w:r>
        <w:rPr>
          <w:rFonts w:hint="eastAsia" w:ascii="仿宋_GB2312" w:hAnsi="宋体" w:eastAsia="仿宋_GB2312"/>
          <w:sz w:val="28"/>
          <w:szCs w:val="28"/>
        </w:rPr>
        <w:t>接待部门（单位）：                      接待时间：</w:t>
      </w:r>
    </w:p>
    <w:tbl>
      <w:tblPr>
        <w:tblStyle w:val="6"/>
        <w:tblW w:w="8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594"/>
        <w:gridCol w:w="1088"/>
        <w:gridCol w:w="993"/>
        <w:gridCol w:w="1842"/>
        <w:gridCol w:w="142"/>
        <w:gridCol w:w="2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2422" w:type="dxa"/>
            <w:gridSpan w:val="2"/>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来访单位</w:t>
            </w:r>
          </w:p>
        </w:tc>
        <w:tc>
          <w:tcPr>
            <w:tcW w:w="6166" w:type="dxa"/>
            <w:gridSpan w:val="5"/>
            <w:vAlign w:val="center"/>
          </w:tcPr>
          <w:p>
            <w:pPr>
              <w:spacing w:after="0" w:line="440" w:lineRule="exact"/>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2422" w:type="dxa"/>
            <w:gridSpan w:val="2"/>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公务活动</w:t>
            </w:r>
          </w:p>
        </w:tc>
        <w:tc>
          <w:tcPr>
            <w:tcW w:w="6166" w:type="dxa"/>
            <w:gridSpan w:val="5"/>
            <w:vAlign w:val="center"/>
          </w:tcPr>
          <w:p>
            <w:pPr>
              <w:spacing w:after="0" w:line="440" w:lineRule="exact"/>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828" w:type="dxa"/>
            <w:vMerge w:val="restart"/>
            <w:tcBorders>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来</w:t>
            </w:r>
          </w:p>
          <w:p>
            <w:pPr>
              <w:spacing w:after="0" w:line="440" w:lineRule="exact"/>
              <w:ind w:firstLine="140" w:firstLineChars="50"/>
              <w:rPr>
                <w:rFonts w:ascii="仿宋_GB2312" w:hAnsi="宋体" w:eastAsia="仿宋_GB2312"/>
                <w:sz w:val="28"/>
                <w:szCs w:val="28"/>
              </w:rPr>
            </w:pPr>
            <w:r>
              <w:rPr>
                <w:rFonts w:hint="eastAsia" w:ascii="仿宋_GB2312" w:hAnsi="宋体" w:eastAsia="仿宋_GB2312"/>
                <w:sz w:val="28"/>
                <w:szCs w:val="28"/>
              </w:rPr>
              <w:t>宾</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信</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息</w:t>
            </w:r>
          </w:p>
        </w:tc>
        <w:tc>
          <w:tcPr>
            <w:tcW w:w="1594" w:type="dxa"/>
            <w:tcBorders>
              <w:lef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088" w:type="dxa"/>
            <w:tcBorders>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民族</w:t>
            </w:r>
          </w:p>
        </w:tc>
        <w:tc>
          <w:tcPr>
            <w:tcW w:w="2835"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2243" w:type="dxa"/>
            <w:gridSpan w:val="2"/>
            <w:tcBorders>
              <w:lef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职务、职称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28" w:type="dxa"/>
            <w:vMerge w:val="continue"/>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1594" w:type="dxa"/>
            <w:tcBorders>
              <w:left w:val="single" w:color="auto" w:sz="4" w:space="0"/>
            </w:tcBorders>
            <w:vAlign w:val="center"/>
          </w:tcPr>
          <w:p>
            <w:pPr>
              <w:spacing w:after="0" w:line="440" w:lineRule="exact"/>
              <w:jc w:val="center"/>
              <w:rPr>
                <w:rFonts w:ascii="仿宋_GB2312" w:hAnsi="宋体" w:eastAsia="仿宋_GB2312"/>
                <w:sz w:val="28"/>
                <w:szCs w:val="28"/>
              </w:rPr>
            </w:pPr>
          </w:p>
        </w:tc>
        <w:tc>
          <w:tcPr>
            <w:tcW w:w="1088" w:type="dxa"/>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2835"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2243" w:type="dxa"/>
            <w:gridSpan w:val="2"/>
            <w:tcBorders>
              <w:left w:val="single" w:color="auto" w:sz="4" w:space="0"/>
            </w:tcBorders>
            <w:vAlign w:val="center"/>
          </w:tcPr>
          <w:p>
            <w:pPr>
              <w:spacing w:after="0" w:line="440" w:lineRule="exact"/>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828" w:type="dxa"/>
            <w:vMerge w:val="continue"/>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1594" w:type="dxa"/>
            <w:tcBorders>
              <w:left w:val="single" w:color="auto" w:sz="4" w:space="0"/>
            </w:tcBorders>
            <w:vAlign w:val="center"/>
          </w:tcPr>
          <w:p>
            <w:pPr>
              <w:spacing w:after="0" w:line="440" w:lineRule="exact"/>
              <w:jc w:val="center"/>
              <w:rPr>
                <w:rFonts w:ascii="仿宋_GB2312" w:hAnsi="宋体" w:eastAsia="仿宋_GB2312"/>
                <w:sz w:val="28"/>
                <w:szCs w:val="28"/>
              </w:rPr>
            </w:pPr>
          </w:p>
        </w:tc>
        <w:tc>
          <w:tcPr>
            <w:tcW w:w="1088" w:type="dxa"/>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2835"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2243" w:type="dxa"/>
            <w:gridSpan w:val="2"/>
            <w:tcBorders>
              <w:left w:val="single" w:color="auto" w:sz="4" w:space="0"/>
            </w:tcBorders>
            <w:vAlign w:val="center"/>
          </w:tcPr>
          <w:p>
            <w:pPr>
              <w:spacing w:after="0" w:line="440" w:lineRule="exact"/>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828" w:type="dxa"/>
            <w:vMerge w:val="continue"/>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3675" w:type="dxa"/>
            <w:gridSpan w:val="3"/>
            <w:tcBorders>
              <w:left w:val="single" w:color="auto" w:sz="4" w:space="0"/>
              <w:right w:val="single" w:color="auto" w:sz="4" w:space="0"/>
            </w:tcBorders>
            <w:vAlign w:val="center"/>
          </w:tcPr>
          <w:p>
            <w:pPr>
              <w:spacing w:after="0" w:line="440" w:lineRule="exact"/>
              <w:jc w:val="center"/>
              <w:rPr>
                <w:rFonts w:ascii="仿宋_GB2312" w:hAnsi="宋体" w:eastAsia="仿宋_GB2312"/>
                <w:sz w:val="28"/>
                <w:szCs w:val="28"/>
              </w:rPr>
            </w:pPr>
            <w:r>
              <w:rPr>
                <w:rFonts w:ascii="仿宋_GB2312" w:hAnsi="宋体" w:eastAsia="仿宋_GB2312"/>
                <w:sz w:val="28"/>
                <w:szCs w:val="28"/>
              </w:rPr>
              <w:t>合计</w:t>
            </w:r>
          </w:p>
        </w:tc>
        <w:tc>
          <w:tcPr>
            <w:tcW w:w="4085" w:type="dxa"/>
            <w:gridSpan w:val="3"/>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u w:val="single"/>
              </w:rPr>
              <w:t xml:space="preserve">       </w:t>
            </w:r>
            <w:r>
              <w:rPr>
                <w:rFonts w:ascii="仿宋_GB2312" w:hAnsi="宋体" w:eastAsia="仿宋_GB2312"/>
                <w:sz w:val="28"/>
                <w:szCs w:val="2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828" w:type="dxa"/>
            <w:vMerge w:val="restart"/>
            <w:tcBorders>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陪</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餐</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人</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员</w:t>
            </w:r>
          </w:p>
        </w:tc>
        <w:tc>
          <w:tcPr>
            <w:tcW w:w="1594" w:type="dxa"/>
            <w:tcBorders>
              <w:lef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2081"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单位、职务</w:t>
            </w:r>
          </w:p>
        </w:tc>
        <w:tc>
          <w:tcPr>
            <w:tcW w:w="1984"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2101" w:type="dxa"/>
            <w:tcBorders>
              <w:lef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单位、职务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828" w:type="dxa"/>
            <w:vMerge w:val="continue"/>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1594" w:type="dxa"/>
            <w:tcBorders>
              <w:left w:val="single" w:color="auto" w:sz="4" w:space="0"/>
            </w:tcBorders>
            <w:vAlign w:val="center"/>
          </w:tcPr>
          <w:p>
            <w:pPr>
              <w:spacing w:after="0" w:line="440" w:lineRule="exact"/>
              <w:jc w:val="center"/>
              <w:rPr>
                <w:rFonts w:ascii="仿宋_GB2312" w:hAnsi="宋体" w:eastAsia="仿宋_GB2312"/>
                <w:sz w:val="28"/>
                <w:szCs w:val="28"/>
              </w:rPr>
            </w:pPr>
          </w:p>
        </w:tc>
        <w:tc>
          <w:tcPr>
            <w:tcW w:w="2081"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1984"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2101" w:type="dxa"/>
            <w:tcBorders>
              <w:left w:val="single" w:color="auto" w:sz="4" w:space="0"/>
            </w:tcBorders>
            <w:vAlign w:val="center"/>
          </w:tcPr>
          <w:p>
            <w:pPr>
              <w:spacing w:after="0" w:line="440" w:lineRule="exact"/>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828" w:type="dxa"/>
            <w:vMerge w:val="continue"/>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1594" w:type="dxa"/>
            <w:tcBorders>
              <w:left w:val="single" w:color="auto" w:sz="4" w:space="0"/>
            </w:tcBorders>
            <w:vAlign w:val="center"/>
          </w:tcPr>
          <w:p>
            <w:pPr>
              <w:spacing w:after="0" w:line="440" w:lineRule="exact"/>
              <w:jc w:val="center"/>
              <w:rPr>
                <w:rFonts w:ascii="仿宋_GB2312" w:hAnsi="宋体" w:eastAsia="仿宋_GB2312"/>
                <w:sz w:val="28"/>
                <w:szCs w:val="28"/>
              </w:rPr>
            </w:pPr>
          </w:p>
        </w:tc>
        <w:tc>
          <w:tcPr>
            <w:tcW w:w="2081"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1984"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2101" w:type="dxa"/>
            <w:tcBorders>
              <w:left w:val="single" w:color="auto" w:sz="4" w:space="0"/>
            </w:tcBorders>
            <w:vAlign w:val="center"/>
          </w:tcPr>
          <w:p>
            <w:pPr>
              <w:spacing w:after="0" w:line="440" w:lineRule="exact"/>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828" w:type="dxa"/>
            <w:vMerge w:val="continue"/>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3675" w:type="dxa"/>
            <w:gridSpan w:val="3"/>
            <w:tcBorders>
              <w:left w:val="single" w:color="auto" w:sz="4" w:space="0"/>
              <w:right w:val="single" w:color="auto" w:sz="4" w:space="0"/>
            </w:tcBorders>
            <w:vAlign w:val="center"/>
          </w:tcPr>
          <w:p>
            <w:pPr>
              <w:spacing w:after="0" w:line="440" w:lineRule="exact"/>
              <w:jc w:val="center"/>
              <w:rPr>
                <w:rFonts w:ascii="仿宋_GB2312" w:hAnsi="宋体" w:eastAsia="仿宋_GB2312"/>
                <w:sz w:val="28"/>
                <w:szCs w:val="28"/>
              </w:rPr>
            </w:pPr>
            <w:r>
              <w:rPr>
                <w:rFonts w:ascii="仿宋_GB2312" w:hAnsi="宋体" w:eastAsia="仿宋_GB2312"/>
                <w:sz w:val="28"/>
                <w:szCs w:val="28"/>
              </w:rPr>
              <w:t>合计</w:t>
            </w:r>
          </w:p>
        </w:tc>
        <w:tc>
          <w:tcPr>
            <w:tcW w:w="4085" w:type="dxa"/>
            <w:gridSpan w:val="3"/>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u w:val="single"/>
              </w:rPr>
              <w:t xml:space="preserve">        </w:t>
            </w:r>
            <w:r>
              <w:rPr>
                <w:rFonts w:ascii="仿宋_GB2312" w:hAnsi="宋体" w:eastAsia="仿宋_GB2312"/>
                <w:sz w:val="28"/>
                <w:szCs w:val="2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828" w:type="dxa"/>
            <w:vMerge w:val="restart"/>
            <w:tcBorders>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接待</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内容</w:t>
            </w:r>
          </w:p>
        </w:tc>
        <w:tc>
          <w:tcPr>
            <w:tcW w:w="1594" w:type="dxa"/>
            <w:tcBorders>
              <w:lef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时间</w:t>
            </w:r>
          </w:p>
        </w:tc>
        <w:tc>
          <w:tcPr>
            <w:tcW w:w="2081" w:type="dxa"/>
            <w:gridSpan w:val="2"/>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地点</w:t>
            </w:r>
          </w:p>
        </w:tc>
        <w:tc>
          <w:tcPr>
            <w:tcW w:w="1984"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 xml:space="preserve">活动事项 </w:t>
            </w:r>
          </w:p>
        </w:tc>
        <w:tc>
          <w:tcPr>
            <w:tcW w:w="2101" w:type="dxa"/>
            <w:tcBorders>
              <w:lef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预算费用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trPr>
        <w:tc>
          <w:tcPr>
            <w:tcW w:w="828" w:type="dxa"/>
            <w:vMerge w:val="continue"/>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1594" w:type="dxa"/>
            <w:tcBorders>
              <w:left w:val="single" w:color="auto" w:sz="4" w:space="0"/>
            </w:tcBorders>
            <w:vAlign w:val="center"/>
          </w:tcPr>
          <w:p>
            <w:pPr>
              <w:spacing w:after="0" w:line="440" w:lineRule="exact"/>
              <w:jc w:val="center"/>
              <w:rPr>
                <w:rFonts w:ascii="仿宋_GB2312" w:hAnsi="宋体" w:eastAsia="仿宋_GB2312"/>
                <w:sz w:val="28"/>
                <w:szCs w:val="28"/>
              </w:rPr>
            </w:pPr>
          </w:p>
        </w:tc>
        <w:tc>
          <w:tcPr>
            <w:tcW w:w="2081" w:type="dxa"/>
            <w:gridSpan w:val="2"/>
            <w:vAlign w:val="center"/>
          </w:tcPr>
          <w:p>
            <w:pPr>
              <w:spacing w:after="0" w:line="440" w:lineRule="exact"/>
              <w:jc w:val="center"/>
              <w:rPr>
                <w:rFonts w:ascii="仿宋_GB2312" w:hAnsi="宋体" w:eastAsia="仿宋_GB2312"/>
                <w:sz w:val="28"/>
                <w:szCs w:val="28"/>
              </w:rPr>
            </w:pPr>
          </w:p>
        </w:tc>
        <w:tc>
          <w:tcPr>
            <w:tcW w:w="1984" w:type="dxa"/>
            <w:gridSpan w:val="2"/>
            <w:tcBorders>
              <w:right w:val="single" w:color="auto" w:sz="4" w:space="0"/>
            </w:tcBorders>
            <w:vAlign w:val="center"/>
          </w:tcPr>
          <w:p>
            <w:pPr>
              <w:spacing w:after="0" w:line="440" w:lineRule="exact"/>
              <w:jc w:val="center"/>
              <w:rPr>
                <w:rFonts w:ascii="仿宋_GB2312" w:hAnsi="宋体" w:eastAsia="仿宋_GB2312"/>
                <w:sz w:val="28"/>
                <w:szCs w:val="28"/>
              </w:rPr>
            </w:pPr>
          </w:p>
        </w:tc>
        <w:tc>
          <w:tcPr>
            <w:tcW w:w="2101" w:type="dxa"/>
            <w:tcBorders>
              <w:left w:val="single" w:color="auto" w:sz="4" w:space="0"/>
            </w:tcBorders>
            <w:vAlign w:val="center"/>
          </w:tcPr>
          <w:p>
            <w:pPr>
              <w:spacing w:after="0" w:line="440" w:lineRule="exact"/>
              <w:jc w:val="center"/>
              <w:rPr>
                <w:rFonts w:ascii="仿宋_GB2312" w:hAnsi="宋体"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7" w:hRule="atLeast"/>
        </w:trPr>
        <w:tc>
          <w:tcPr>
            <w:tcW w:w="8588" w:type="dxa"/>
            <w:gridSpan w:val="7"/>
          </w:tcPr>
          <w:p>
            <w:pPr>
              <w:spacing w:after="0" w:line="440" w:lineRule="exact"/>
              <w:rPr>
                <w:rFonts w:ascii="仿宋_GB2312" w:hAnsi="宋体" w:eastAsia="仿宋_GB2312"/>
                <w:sz w:val="28"/>
                <w:szCs w:val="28"/>
              </w:rPr>
            </w:pPr>
            <w:r>
              <w:rPr>
                <w:rFonts w:hint="eastAsia" w:ascii="仿宋_GB2312" w:hAnsi="宋体" w:eastAsia="仿宋_GB2312"/>
                <w:sz w:val="28"/>
                <w:szCs w:val="28"/>
              </w:rPr>
              <w:t>是否安排校外用餐：是□  否□</w:t>
            </w:r>
          </w:p>
          <w:p>
            <w:pPr>
              <w:spacing w:after="0" w:line="440" w:lineRule="exact"/>
              <w:rPr>
                <w:rFonts w:ascii="仿宋_GB2312" w:hAnsi="宋体" w:eastAsia="仿宋_GB2312"/>
                <w:sz w:val="28"/>
                <w:szCs w:val="28"/>
              </w:rPr>
            </w:pPr>
            <w:r>
              <w:rPr>
                <w:rFonts w:hint="eastAsia" w:ascii="仿宋_GB2312" w:hAnsi="宋体" w:eastAsia="仿宋_GB2312"/>
                <w:sz w:val="28"/>
                <w:szCs w:val="28"/>
              </w:rPr>
              <w:t>安排校外用餐原因（如安排，请填写）</w:t>
            </w:r>
          </w:p>
          <w:p>
            <w:pPr>
              <w:spacing w:after="0" w:line="440" w:lineRule="exact"/>
              <w:rPr>
                <w:rFonts w:hint="eastAsia" w:ascii="仿宋_GB2312" w:hAnsi="宋体" w:eastAsia="仿宋_GB2312"/>
                <w:sz w:val="28"/>
                <w:szCs w:val="28"/>
              </w:rPr>
            </w:pPr>
          </w:p>
          <w:p>
            <w:pPr>
              <w:spacing w:after="0" w:line="440" w:lineRule="exact"/>
              <w:rPr>
                <w:rFonts w:hint="eastAsia" w:ascii="仿宋_GB2312" w:hAnsi="宋体" w:eastAsia="仿宋_GB2312"/>
                <w:sz w:val="28"/>
                <w:szCs w:val="28"/>
              </w:rPr>
            </w:pPr>
          </w:p>
          <w:p>
            <w:pPr>
              <w:spacing w:after="0" w:line="440" w:lineRule="exact"/>
              <w:rPr>
                <w:rFonts w:ascii="仿宋_GB2312" w:hAnsi="宋体" w:eastAsia="仿宋_GB2312"/>
                <w:sz w:val="28"/>
                <w:szCs w:val="28"/>
              </w:rPr>
            </w:pPr>
            <w:r>
              <w:rPr>
                <w:rFonts w:hint="eastAsia" w:ascii="仿宋_GB2312" w:hAnsi="宋体" w:eastAsia="仿宋_GB2312"/>
                <w:sz w:val="28"/>
                <w:szCs w:val="28"/>
              </w:rPr>
              <w:t>书记或院长签字（公章）：                            日期：</w:t>
            </w:r>
          </w:p>
        </w:tc>
      </w:tr>
    </w:tbl>
    <w:p>
      <w:pPr>
        <w:spacing w:after="0"/>
      </w:pPr>
      <w:r>
        <w:t>注</w:t>
      </w:r>
      <w:r>
        <w:rPr>
          <w:rFonts w:hint="eastAsia"/>
        </w:rPr>
        <w:t>：</w:t>
      </w:r>
      <w:r>
        <w:t>此表一式两份</w:t>
      </w:r>
      <w:r>
        <w:rPr>
          <w:rFonts w:hint="eastAsia"/>
        </w:rPr>
        <w:t>，</w:t>
      </w:r>
      <w:r>
        <w:t>一份报销时交财务处</w:t>
      </w:r>
      <w:r>
        <w:rPr>
          <w:rFonts w:hint="eastAsia"/>
        </w:rPr>
        <w:t>，</w:t>
      </w:r>
      <w:r>
        <w:t>一份在本单位留存</w:t>
      </w:r>
      <w:r>
        <w:rPr>
          <w:rFonts w:hint="eastAsia"/>
        </w:rPr>
        <w:t>。</w:t>
      </w:r>
      <w:r>
        <w:t>接待来宾较多时</w:t>
      </w:r>
      <w:r>
        <w:rPr>
          <w:rFonts w:hint="eastAsia"/>
        </w:rPr>
        <w:t>，详细</w:t>
      </w:r>
      <w:r>
        <w:t>人员名单可另附</w:t>
      </w:r>
      <w:r>
        <w:rPr>
          <w:rFonts w:hint="eastAsia"/>
        </w:rPr>
        <w:t>。</w:t>
      </w:r>
    </w:p>
    <w:p>
      <w:pPr>
        <w:spacing w:after="0"/>
        <w:rPr>
          <w:rFonts w:ascii="仿宋_GB2312" w:eastAsia="仿宋_GB2312"/>
          <w:sz w:val="24"/>
          <w:szCs w:val="24"/>
        </w:rPr>
      </w:pPr>
    </w:p>
    <w:p>
      <w:pPr>
        <w:spacing w:after="0"/>
        <w:rPr>
          <w:rFonts w:ascii="仿宋_GB2312" w:eastAsia="仿宋_GB2312"/>
          <w:sz w:val="24"/>
          <w:szCs w:val="24"/>
        </w:rPr>
      </w:pPr>
    </w:p>
    <w:p>
      <w:pPr>
        <w:spacing w:after="0"/>
        <w:rPr>
          <w:rFonts w:ascii="仿宋_GB2312" w:eastAsia="仿宋_GB2312"/>
          <w:sz w:val="24"/>
          <w:szCs w:val="24"/>
        </w:rPr>
      </w:pPr>
    </w:p>
    <w:p>
      <w:pPr>
        <w:spacing w:after="0"/>
        <w:rPr>
          <w:rFonts w:ascii="仿宋_GB2312" w:eastAsia="仿宋_GB2312"/>
          <w:sz w:val="24"/>
          <w:szCs w:val="24"/>
        </w:rPr>
      </w:pPr>
    </w:p>
    <w:p>
      <w:pPr>
        <w:spacing w:after="0"/>
        <w:rPr>
          <w:rFonts w:ascii="仿宋_GB2312" w:eastAsia="仿宋_GB2312"/>
          <w:sz w:val="24"/>
          <w:szCs w:val="24"/>
        </w:rPr>
      </w:pPr>
    </w:p>
    <w:p>
      <w:pPr>
        <w:spacing w:after="0"/>
        <w:rPr>
          <w:rFonts w:ascii="仿宋_GB2312" w:eastAsia="仿宋_GB2312"/>
          <w:sz w:val="24"/>
          <w:szCs w:val="24"/>
        </w:rPr>
      </w:pPr>
    </w:p>
    <w:p>
      <w:pPr>
        <w:spacing w:after="0"/>
        <w:rPr>
          <w:rFonts w:ascii="仿宋_GB2312" w:eastAsia="仿宋_GB2312"/>
          <w:sz w:val="24"/>
          <w:szCs w:val="24"/>
        </w:rPr>
      </w:pPr>
    </w:p>
    <w:p>
      <w:pPr>
        <w:spacing w:after="0"/>
        <w:rPr>
          <w:rFonts w:ascii="黑体" w:hAnsi="黑体" w:eastAsia="黑体" w:cs="仿宋"/>
          <w:sz w:val="32"/>
          <w:szCs w:val="32"/>
        </w:rPr>
      </w:pPr>
      <w:r>
        <w:rPr>
          <w:rFonts w:hint="eastAsia" w:ascii="仿宋_GB2312" w:hAnsi="黑体" w:eastAsia="仿宋_GB2312" w:cs="仿宋"/>
          <w:sz w:val="32"/>
          <w:szCs w:val="32"/>
        </w:rPr>
        <w:t>附表4</w:t>
      </w:r>
    </w:p>
    <w:p>
      <w:pPr>
        <w:spacing w:after="0"/>
        <w:jc w:val="center"/>
        <w:rPr>
          <w:rFonts w:ascii="方正小标宋简体" w:hAnsi="黑体" w:eastAsia="方正小标宋简体"/>
          <w:sz w:val="40"/>
          <w:szCs w:val="40"/>
        </w:rPr>
      </w:pPr>
      <w:r>
        <w:rPr>
          <w:rFonts w:hint="eastAsia" w:ascii="方正小标宋简体" w:hAnsi="黑体" w:eastAsia="方正小标宋简体"/>
          <w:sz w:val="40"/>
          <w:szCs w:val="40"/>
        </w:rPr>
        <w:t>兰州大学国内公务接待清单</w:t>
      </w:r>
    </w:p>
    <w:p>
      <w:pPr>
        <w:spacing w:after="0"/>
        <w:ind w:firstLine="140" w:firstLineChars="50"/>
        <w:rPr>
          <w:rFonts w:ascii="仿宋_GB2312" w:hAnsi="宋体" w:eastAsia="仿宋_GB2312"/>
          <w:sz w:val="28"/>
          <w:szCs w:val="28"/>
        </w:rPr>
      </w:pPr>
      <w:r>
        <w:rPr>
          <w:rFonts w:hint="eastAsia" w:ascii="仿宋_GB2312" w:hAnsi="宋体" w:eastAsia="仿宋_GB2312"/>
          <w:sz w:val="28"/>
          <w:szCs w:val="28"/>
        </w:rPr>
        <w:t xml:space="preserve">接待单位：                       经办人：   </w:t>
      </w:r>
    </w:p>
    <w:tbl>
      <w:tblPr>
        <w:tblStyle w:val="6"/>
        <w:tblW w:w="8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1511"/>
        <w:gridCol w:w="1399"/>
        <w:gridCol w:w="828"/>
        <w:gridCol w:w="869"/>
        <w:gridCol w:w="1056"/>
        <w:gridCol w:w="400"/>
        <w:gridCol w:w="1524"/>
      </w:tblGrid>
      <w:tr>
        <w:tblPrEx>
          <w:tblCellMar>
            <w:top w:w="0" w:type="dxa"/>
            <w:left w:w="108" w:type="dxa"/>
            <w:bottom w:w="0" w:type="dxa"/>
            <w:right w:w="108" w:type="dxa"/>
          </w:tblCellMar>
        </w:tblPrEx>
        <w:trPr>
          <w:trHeight w:val="526" w:hRule="atLeast"/>
        </w:trPr>
        <w:tc>
          <w:tcPr>
            <w:tcW w:w="1008" w:type="dxa"/>
            <w:vMerge w:val="restart"/>
            <w:tcBorders>
              <w:top w:val="single" w:color="000000" w:sz="4" w:space="0"/>
              <w:left w:val="single" w:color="000000" w:sz="4" w:space="0"/>
              <w:bottom w:val="single" w:color="000000" w:sz="4" w:space="0"/>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来</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宾</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信</w:t>
            </w:r>
          </w:p>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息</w:t>
            </w:r>
          </w:p>
        </w:tc>
        <w:tc>
          <w:tcPr>
            <w:tcW w:w="1511"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来宾姓名</w:t>
            </w:r>
          </w:p>
        </w:tc>
        <w:tc>
          <w:tcPr>
            <w:tcW w:w="2227"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单位</w:t>
            </w:r>
          </w:p>
        </w:tc>
        <w:tc>
          <w:tcPr>
            <w:tcW w:w="3849"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职务、职称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1" w:hRule="atLeast"/>
        </w:trPr>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after="0"/>
              <w:rPr>
                <w:rFonts w:ascii="仿宋_GB2312" w:hAnsi="宋体" w:eastAsia="仿宋_GB2312"/>
                <w:kern w:val="2"/>
                <w:sz w:val="28"/>
                <w:szCs w:val="28"/>
              </w:rPr>
            </w:pPr>
          </w:p>
        </w:tc>
        <w:tc>
          <w:tcPr>
            <w:tcW w:w="1511"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2227"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3849"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after="0"/>
              <w:rPr>
                <w:rFonts w:ascii="仿宋_GB2312" w:hAnsi="宋体" w:eastAsia="仿宋_GB2312"/>
                <w:kern w:val="2"/>
                <w:sz w:val="28"/>
                <w:szCs w:val="28"/>
              </w:rPr>
            </w:pPr>
          </w:p>
        </w:tc>
        <w:tc>
          <w:tcPr>
            <w:tcW w:w="1511"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2227"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3849"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after="0"/>
              <w:rPr>
                <w:rFonts w:ascii="仿宋_GB2312" w:hAnsi="宋体" w:eastAsia="仿宋_GB2312"/>
                <w:kern w:val="2"/>
                <w:sz w:val="28"/>
                <w:szCs w:val="28"/>
              </w:rPr>
            </w:pPr>
          </w:p>
        </w:tc>
        <w:tc>
          <w:tcPr>
            <w:tcW w:w="1511"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2227"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3849"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after="0"/>
              <w:rPr>
                <w:rFonts w:ascii="仿宋_GB2312" w:hAnsi="宋体" w:eastAsia="仿宋_GB2312"/>
                <w:kern w:val="2"/>
                <w:sz w:val="28"/>
                <w:szCs w:val="28"/>
              </w:rPr>
            </w:pPr>
          </w:p>
        </w:tc>
        <w:tc>
          <w:tcPr>
            <w:tcW w:w="3738" w:type="dxa"/>
            <w:gridSpan w:val="3"/>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合计</w:t>
            </w:r>
          </w:p>
        </w:tc>
        <w:tc>
          <w:tcPr>
            <w:tcW w:w="3849"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008" w:type="dxa"/>
            <w:vMerge w:val="restart"/>
            <w:tcBorders>
              <w:top w:val="single" w:color="000000" w:sz="4" w:space="0"/>
              <w:left w:val="single" w:color="000000" w:sz="4" w:space="0"/>
              <w:bottom w:val="single" w:color="000000" w:sz="4" w:space="0"/>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陪</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餐</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人</w:t>
            </w:r>
          </w:p>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员</w:t>
            </w:r>
          </w:p>
        </w:tc>
        <w:tc>
          <w:tcPr>
            <w:tcW w:w="1511"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姓名</w:t>
            </w:r>
          </w:p>
        </w:tc>
        <w:tc>
          <w:tcPr>
            <w:tcW w:w="2227"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单位、职务</w:t>
            </w:r>
          </w:p>
        </w:tc>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姓名</w:t>
            </w:r>
          </w:p>
        </w:tc>
        <w:tc>
          <w:tcPr>
            <w:tcW w:w="192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单位、职务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after="0"/>
              <w:rPr>
                <w:rFonts w:ascii="仿宋_GB2312" w:hAnsi="宋体" w:eastAsia="仿宋_GB2312"/>
                <w:kern w:val="2"/>
                <w:sz w:val="28"/>
                <w:szCs w:val="28"/>
              </w:rPr>
            </w:pPr>
          </w:p>
        </w:tc>
        <w:tc>
          <w:tcPr>
            <w:tcW w:w="1511"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2227"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192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after="0"/>
              <w:rPr>
                <w:rFonts w:ascii="仿宋_GB2312" w:hAnsi="宋体" w:eastAsia="仿宋_GB2312"/>
                <w:kern w:val="2"/>
                <w:sz w:val="28"/>
                <w:szCs w:val="28"/>
              </w:rPr>
            </w:pPr>
          </w:p>
        </w:tc>
        <w:tc>
          <w:tcPr>
            <w:tcW w:w="1511"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2227"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192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after="0"/>
              <w:rPr>
                <w:rFonts w:ascii="仿宋_GB2312" w:hAnsi="宋体" w:eastAsia="仿宋_GB2312"/>
                <w:kern w:val="2"/>
                <w:sz w:val="28"/>
                <w:szCs w:val="28"/>
              </w:rPr>
            </w:pPr>
          </w:p>
        </w:tc>
        <w:tc>
          <w:tcPr>
            <w:tcW w:w="1511"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2227"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1924"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after="0"/>
              <w:rPr>
                <w:rFonts w:ascii="仿宋_GB2312" w:hAnsi="宋体" w:eastAsia="仿宋_GB2312"/>
                <w:kern w:val="2"/>
                <w:sz w:val="28"/>
                <w:szCs w:val="28"/>
              </w:rPr>
            </w:pPr>
          </w:p>
        </w:tc>
        <w:tc>
          <w:tcPr>
            <w:tcW w:w="3738" w:type="dxa"/>
            <w:gridSpan w:val="3"/>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合计</w:t>
            </w:r>
          </w:p>
        </w:tc>
        <w:tc>
          <w:tcPr>
            <w:tcW w:w="3849" w:type="dxa"/>
            <w:gridSpan w:val="4"/>
            <w:tcBorders>
              <w:top w:val="single" w:color="000000" w:sz="4" w:space="0"/>
              <w:left w:val="single" w:color="000000"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1008" w:type="dxa"/>
            <w:vMerge w:val="restart"/>
            <w:tcBorders>
              <w:top w:val="single" w:color="000000" w:sz="4" w:space="0"/>
              <w:left w:val="single" w:color="000000" w:sz="4" w:space="0"/>
              <w:bottom w:val="single" w:color="000000" w:sz="4" w:space="0"/>
              <w:right w:val="single" w:color="auto" w:sz="4" w:space="0"/>
            </w:tcBorders>
            <w:vAlign w:val="center"/>
          </w:tcPr>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接待</w:t>
            </w:r>
          </w:p>
          <w:p>
            <w:pPr>
              <w:spacing w:after="0" w:line="440" w:lineRule="exact"/>
              <w:jc w:val="center"/>
              <w:rPr>
                <w:rFonts w:ascii="仿宋_GB2312" w:hAnsi="宋体" w:eastAsia="仿宋_GB2312"/>
                <w:sz w:val="28"/>
                <w:szCs w:val="28"/>
              </w:rPr>
            </w:pPr>
            <w:r>
              <w:rPr>
                <w:rFonts w:hint="eastAsia" w:ascii="仿宋_GB2312" w:hAnsi="宋体" w:eastAsia="仿宋_GB2312"/>
                <w:sz w:val="28"/>
                <w:szCs w:val="28"/>
              </w:rPr>
              <w:t>内容</w:t>
            </w:r>
          </w:p>
        </w:tc>
        <w:tc>
          <w:tcPr>
            <w:tcW w:w="1511"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活动事项</w:t>
            </w:r>
          </w:p>
        </w:tc>
        <w:tc>
          <w:tcPr>
            <w:tcW w:w="1399" w:type="dxa"/>
            <w:tcBorders>
              <w:top w:val="single" w:color="000000" w:sz="4" w:space="0"/>
              <w:left w:val="single" w:color="000000" w:sz="4" w:space="0"/>
              <w:bottom w:val="single" w:color="000000" w:sz="4" w:space="0"/>
              <w:right w:val="single" w:color="auto"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时间</w:t>
            </w:r>
          </w:p>
        </w:tc>
        <w:tc>
          <w:tcPr>
            <w:tcW w:w="1697" w:type="dxa"/>
            <w:gridSpan w:val="2"/>
            <w:tcBorders>
              <w:top w:val="single" w:color="000000" w:sz="4" w:space="0"/>
              <w:left w:val="single" w:color="auto" w:sz="4" w:space="0"/>
              <w:bottom w:val="single" w:color="000000" w:sz="4" w:space="0"/>
              <w:right w:val="single" w:color="auto"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地点</w:t>
            </w:r>
          </w:p>
        </w:tc>
        <w:tc>
          <w:tcPr>
            <w:tcW w:w="1456" w:type="dxa"/>
            <w:gridSpan w:val="2"/>
            <w:tcBorders>
              <w:top w:val="single" w:color="000000" w:sz="4" w:space="0"/>
              <w:left w:val="single" w:color="auto" w:sz="4" w:space="0"/>
              <w:bottom w:val="single" w:color="000000" w:sz="4" w:space="0"/>
              <w:right w:val="single" w:color="auto"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预算费用</w:t>
            </w:r>
          </w:p>
        </w:tc>
        <w:tc>
          <w:tcPr>
            <w:tcW w:w="1524"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r>
              <w:rPr>
                <w:rFonts w:hint="eastAsia" w:ascii="仿宋_GB2312" w:hAnsi="宋体" w:eastAsia="仿宋_GB2312"/>
                <w:sz w:val="28"/>
                <w:szCs w:val="28"/>
              </w:rPr>
              <w:t>实际支出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1008" w:type="dxa"/>
            <w:vMerge w:val="continue"/>
            <w:tcBorders>
              <w:top w:val="single" w:color="000000" w:sz="4" w:space="0"/>
              <w:left w:val="single" w:color="000000" w:sz="4" w:space="0"/>
              <w:bottom w:val="single" w:color="000000" w:sz="4" w:space="0"/>
              <w:right w:val="single" w:color="auto" w:sz="4" w:space="0"/>
            </w:tcBorders>
            <w:vAlign w:val="center"/>
          </w:tcPr>
          <w:p>
            <w:pPr>
              <w:spacing w:after="0"/>
              <w:rPr>
                <w:rFonts w:ascii="仿宋_GB2312" w:hAnsi="宋体" w:eastAsia="仿宋_GB2312"/>
                <w:kern w:val="2"/>
                <w:sz w:val="28"/>
                <w:szCs w:val="28"/>
              </w:rPr>
            </w:pPr>
          </w:p>
        </w:tc>
        <w:tc>
          <w:tcPr>
            <w:tcW w:w="1511"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c>
          <w:tcPr>
            <w:tcW w:w="1399" w:type="dxa"/>
            <w:tcBorders>
              <w:top w:val="single" w:color="000000" w:sz="4" w:space="0"/>
              <w:left w:val="single" w:color="000000" w:sz="4" w:space="0"/>
              <w:bottom w:val="single" w:color="000000" w:sz="4" w:space="0"/>
              <w:right w:val="single" w:color="auto" w:sz="4" w:space="0"/>
            </w:tcBorders>
            <w:vAlign w:val="center"/>
          </w:tcPr>
          <w:p>
            <w:pPr>
              <w:widowControl w:val="0"/>
              <w:spacing w:after="0" w:line="440" w:lineRule="exact"/>
              <w:jc w:val="center"/>
              <w:rPr>
                <w:rFonts w:ascii="仿宋_GB2312" w:hAnsi="宋体" w:eastAsia="仿宋_GB2312"/>
                <w:kern w:val="2"/>
                <w:sz w:val="28"/>
                <w:szCs w:val="28"/>
              </w:rPr>
            </w:pPr>
          </w:p>
        </w:tc>
        <w:tc>
          <w:tcPr>
            <w:tcW w:w="1697" w:type="dxa"/>
            <w:gridSpan w:val="2"/>
            <w:tcBorders>
              <w:top w:val="single" w:color="000000" w:sz="4" w:space="0"/>
              <w:left w:val="single" w:color="auto" w:sz="4" w:space="0"/>
              <w:bottom w:val="single" w:color="000000" w:sz="4" w:space="0"/>
              <w:right w:val="single" w:color="auto" w:sz="4" w:space="0"/>
            </w:tcBorders>
            <w:vAlign w:val="center"/>
          </w:tcPr>
          <w:p>
            <w:pPr>
              <w:widowControl w:val="0"/>
              <w:spacing w:after="0" w:line="440" w:lineRule="exact"/>
              <w:jc w:val="center"/>
              <w:rPr>
                <w:rFonts w:ascii="仿宋_GB2312" w:hAnsi="宋体" w:eastAsia="仿宋_GB2312"/>
                <w:kern w:val="2"/>
                <w:sz w:val="28"/>
                <w:szCs w:val="28"/>
              </w:rPr>
            </w:pPr>
          </w:p>
        </w:tc>
        <w:tc>
          <w:tcPr>
            <w:tcW w:w="1456" w:type="dxa"/>
            <w:gridSpan w:val="2"/>
            <w:tcBorders>
              <w:top w:val="single" w:color="000000" w:sz="4" w:space="0"/>
              <w:left w:val="single" w:color="auto" w:sz="4" w:space="0"/>
              <w:bottom w:val="single" w:color="000000" w:sz="4" w:space="0"/>
              <w:right w:val="single" w:color="auto" w:sz="4" w:space="0"/>
            </w:tcBorders>
            <w:vAlign w:val="center"/>
          </w:tcPr>
          <w:p>
            <w:pPr>
              <w:widowControl w:val="0"/>
              <w:spacing w:after="0" w:line="440" w:lineRule="exact"/>
              <w:jc w:val="center"/>
              <w:rPr>
                <w:rFonts w:ascii="仿宋_GB2312" w:hAnsi="宋体" w:eastAsia="仿宋_GB2312"/>
                <w:kern w:val="2"/>
                <w:sz w:val="28"/>
                <w:szCs w:val="28"/>
              </w:rPr>
            </w:pPr>
          </w:p>
        </w:tc>
        <w:tc>
          <w:tcPr>
            <w:tcW w:w="1524" w:type="dxa"/>
            <w:tcBorders>
              <w:top w:val="single" w:color="000000" w:sz="4" w:space="0"/>
              <w:left w:val="single" w:color="auto" w:sz="4" w:space="0"/>
              <w:bottom w:val="single" w:color="000000" w:sz="4" w:space="0"/>
              <w:right w:val="single" w:color="000000" w:sz="4" w:space="0"/>
            </w:tcBorders>
            <w:vAlign w:val="center"/>
          </w:tcPr>
          <w:p>
            <w:pPr>
              <w:widowControl w:val="0"/>
              <w:spacing w:after="0" w:line="440" w:lineRule="exact"/>
              <w:jc w:val="center"/>
              <w:rPr>
                <w:rFonts w:ascii="仿宋_GB2312" w:hAnsi="宋体" w:eastAsia="仿宋_GB2312"/>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4" w:hRule="atLeast"/>
        </w:trPr>
        <w:tc>
          <w:tcPr>
            <w:tcW w:w="1008" w:type="dxa"/>
            <w:tcBorders>
              <w:top w:val="single" w:color="000000" w:sz="4" w:space="0"/>
              <w:left w:val="single" w:color="000000" w:sz="4" w:space="0"/>
              <w:bottom w:val="single" w:color="auto" w:sz="4" w:space="0"/>
              <w:right w:val="single" w:color="auto" w:sz="4" w:space="0"/>
            </w:tcBorders>
            <w:vAlign w:val="center"/>
          </w:tcPr>
          <w:p>
            <w:pPr>
              <w:spacing w:after="0" w:line="440" w:lineRule="exact"/>
              <w:rPr>
                <w:rFonts w:ascii="仿宋_GB2312" w:hAnsi="宋体" w:eastAsia="仿宋_GB2312"/>
                <w:sz w:val="28"/>
                <w:szCs w:val="28"/>
              </w:rPr>
            </w:pPr>
            <w:r>
              <w:rPr>
                <w:rFonts w:hint="eastAsia" w:ascii="仿宋_GB2312" w:hAnsi="宋体" w:eastAsia="仿宋_GB2312"/>
                <w:sz w:val="28"/>
                <w:szCs w:val="28"/>
              </w:rPr>
              <w:t>审批</w:t>
            </w:r>
          </w:p>
          <w:p>
            <w:pPr>
              <w:widowControl w:val="0"/>
              <w:spacing w:after="0" w:line="440" w:lineRule="exact"/>
              <w:rPr>
                <w:rFonts w:ascii="仿宋_GB2312" w:hAnsi="宋体" w:eastAsia="仿宋_GB2312"/>
                <w:kern w:val="2"/>
                <w:sz w:val="28"/>
                <w:szCs w:val="28"/>
              </w:rPr>
            </w:pPr>
            <w:r>
              <w:rPr>
                <w:rFonts w:hint="eastAsia" w:ascii="仿宋_GB2312" w:hAnsi="宋体" w:eastAsia="仿宋_GB2312"/>
                <w:sz w:val="28"/>
                <w:szCs w:val="28"/>
              </w:rPr>
              <w:t>意见</w:t>
            </w:r>
          </w:p>
        </w:tc>
        <w:tc>
          <w:tcPr>
            <w:tcW w:w="7587" w:type="dxa"/>
            <w:gridSpan w:val="7"/>
            <w:tcBorders>
              <w:top w:val="single" w:color="000000" w:sz="4" w:space="0"/>
              <w:left w:val="single" w:color="auto" w:sz="4" w:space="0"/>
              <w:bottom w:val="single" w:color="auto" w:sz="4" w:space="0"/>
              <w:right w:val="single" w:color="000000" w:sz="4" w:space="0"/>
            </w:tcBorders>
          </w:tcPr>
          <w:p>
            <w:pPr>
              <w:spacing w:after="0" w:line="440" w:lineRule="exact"/>
              <w:rPr>
                <w:rFonts w:ascii="仿宋_GB2312" w:hAnsi="宋体" w:eastAsia="仿宋_GB2312"/>
                <w:sz w:val="28"/>
                <w:szCs w:val="28"/>
              </w:rPr>
            </w:pPr>
          </w:p>
          <w:p>
            <w:pPr>
              <w:spacing w:after="0" w:line="440" w:lineRule="exact"/>
              <w:rPr>
                <w:rFonts w:hint="eastAsia" w:ascii="仿宋_GB2312" w:hAnsi="宋体" w:eastAsia="仿宋_GB2312"/>
                <w:sz w:val="28"/>
                <w:szCs w:val="28"/>
              </w:rPr>
            </w:pPr>
          </w:p>
          <w:p>
            <w:pPr>
              <w:spacing w:after="0" w:line="440" w:lineRule="exact"/>
              <w:rPr>
                <w:rFonts w:hint="eastAsia" w:ascii="仿宋_GB2312" w:hAnsi="宋体" w:eastAsia="仿宋_GB2312"/>
                <w:sz w:val="28"/>
                <w:szCs w:val="28"/>
              </w:rPr>
            </w:pPr>
          </w:p>
          <w:p>
            <w:pPr>
              <w:spacing w:after="0" w:line="440" w:lineRule="exact"/>
              <w:rPr>
                <w:rFonts w:ascii="仿宋_GB2312" w:hAnsi="宋体" w:eastAsia="仿宋_GB2312"/>
                <w:sz w:val="28"/>
                <w:szCs w:val="28"/>
              </w:rPr>
            </w:pPr>
            <w:r>
              <w:rPr>
                <w:rFonts w:hint="eastAsia" w:ascii="仿宋_GB2312" w:hAnsi="宋体" w:eastAsia="仿宋_GB2312"/>
                <w:sz w:val="28"/>
                <w:szCs w:val="28"/>
              </w:rPr>
              <w:t>书记或院长签字（公章）：                         日期：</w:t>
            </w:r>
          </w:p>
        </w:tc>
      </w:tr>
    </w:tbl>
    <w:p>
      <w:pPr>
        <w:spacing w:after="0"/>
        <w:rPr>
          <w:rFonts w:ascii="Times New Roman" w:hAnsi="Times New Roman" w:eastAsia="宋体"/>
          <w:kern w:val="2"/>
          <w:sz w:val="21"/>
          <w:szCs w:val="24"/>
        </w:rPr>
      </w:pPr>
      <w:r>
        <w:rPr>
          <w:rFonts w:hint="eastAsia"/>
        </w:rPr>
        <w:t>注：此表一式两份，一份报销时交财务处，一份在本单位留存。接待来宾较多时，详细人员名单可另附。</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2EC"/>
    <w:multiLevelType w:val="multilevel"/>
    <w:tmpl w:val="052162EC"/>
    <w:lvl w:ilvl="0" w:tentative="0">
      <w:start w:val="1"/>
      <w:numFmt w:val="japaneseCounting"/>
      <w:lvlText w:val="（%1）"/>
      <w:lvlJc w:val="left"/>
      <w:pPr>
        <w:ind w:left="1723" w:hanging="1080"/>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14E28"/>
    <w:rsid w:val="00016FBA"/>
    <w:rsid w:val="00031D05"/>
    <w:rsid w:val="00036198"/>
    <w:rsid w:val="00040F94"/>
    <w:rsid w:val="00060D8A"/>
    <w:rsid w:val="000677E8"/>
    <w:rsid w:val="000764D9"/>
    <w:rsid w:val="00095067"/>
    <w:rsid w:val="00095D55"/>
    <w:rsid w:val="000A3BBA"/>
    <w:rsid w:val="000C002C"/>
    <w:rsid w:val="000C0750"/>
    <w:rsid w:val="000C5E5F"/>
    <w:rsid w:val="000D0D97"/>
    <w:rsid w:val="000D45BF"/>
    <w:rsid w:val="000D53C3"/>
    <w:rsid w:val="001008EE"/>
    <w:rsid w:val="00111D71"/>
    <w:rsid w:val="001244C7"/>
    <w:rsid w:val="00146EB4"/>
    <w:rsid w:val="00153C26"/>
    <w:rsid w:val="00170CE1"/>
    <w:rsid w:val="001821DD"/>
    <w:rsid w:val="00184722"/>
    <w:rsid w:val="001873B1"/>
    <w:rsid w:val="00193A29"/>
    <w:rsid w:val="001B38F5"/>
    <w:rsid w:val="001B7A5A"/>
    <w:rsid w:val="001D0FE0"/>
    <w:rsid w:val="001E3D27"/>
    <w:rsid w:val="001E40B4"/>
    <w:rsid w:val="001E4CEC"/>
    <w:rsid w:val="001F4D19"/>
    <w:rsid w:val="00202497"/>
    <w:rsid w:val="00203FDB"/>
    <w:rsid w:val="00212B88"/>
    <w:rsid w:val="00220E4C"/>
    <w:rsid w:val="00243A37"/>
    <w:rsid w:val="002626F0"/>
    <w:rsid w:val="00265827"/>
    <w:rsid w:val="00286FE1"/>
    <w:rsid w:val="002A3A54"/>
    <w:rsid w:val="002A519C"/>
    <w:rsid w:val="002A7D29"/>
    <w:rsid w:val="002B0074"/>
    <w:rsid w:val="002B3161"/>
    <w:rsid w:val="002E6BE5"/>
    <w:rsid w:val="00302BD6"/>
    <w:rsid w:val="00310782"/>
    <w:rsid w:val="00323B43"/>
    <w:rsid w:val="003473B7"/>
    <w:rsid w:val="003A2BF6"/>
    <w:rsid w:val="003A36F5"/>
    <w:rsid w:val="003A458C"/>
    <w:rsid w:val="003B71DF"/>
    <w:rsid w:val="003C1469"/>
    <w:rsid w:val="003C65E8"/>
    <w:rsid w:val="003D37D8"/>
    <w:rsid w:val="003E2251"/>
    <w:rsid w:val="00406346"/>
    <w:rsid w:val="00406699"/>
    <w:rsid w:val="004077A3"/>
    <w:rsid w:val="004121B6"/>
    <w:rsid w:val="00426133"/>
    <w:rsid w:val="00426E61"/>
    <w:rsid w:val="00427003"/>
    <w:rsid w:val="00431CB5"/>
    <w:rsid w:val="00431ED0"/>
    <w:rsid w:val="004358AB"/>
    <w:rsid w:val="004415A1"/>
    <w:rsid w:val="00460939"/>
    <w:rsid w:val="00472C50"/>
    <w:rsid w:val="004A752F"/>
    <w:rsid w:val="004C2603"/>
    <w:rsid w:val="004C5D97"/>
    <w:rsid w:val="004D269B"/>
    <w:rsid w:val="004D46F3"/>
    <w:rsid w:val="004E65C6"/>
    <w:rsid w:val="004E6C9C"/>
    <w:rsid w:val="00500904"/>
    <w:rsid w:val="00505A3E"/>
    <w:rsid w:val="00506BF3"/>
    <w:rsid w:val="00516A6A"/>
    <w:rsid w:val="00522D9B"/>
    <w:rsid w:val="0052382F"/>
    <w:rsid w:val="005271A7"/>
    <w:rsid w:val="00532111"/>
    <w:rsid w:val="005374EA"/>
    <w:rsid w:val="00547AFD"/>
    <w:rsid w:val="0055164D"/>
    <w:rsid w:val="005520A6"/>
    <w:rsid w:val="005673A3"/>
    <w:rsid w:val="005678DA"/>
    <w:rsid w:val="00571F8F"/>
    <w:rsid w:val="005762A5"/>
    <w:rsid w:val="005872F0"/>
    <w:rsid w:val="005976C1"/>
    <w:rsid w:val="005A1CE1"/>
    <w:rsid w:val="005A5AEF"/>
    <w:rsid w:val="005C0AEF"/>
    <w:rsid w:val="005D3777"/>
    <w:rsid w:val="005F5B30"/>
    <w:rsid w:val="00617B58"/>
    <w:rsid w:val="00625FB1"/>
    <w:rsid w:val="0063231D"/>
    <w:rsid w:val="006408C1"/>
    <w:rsid w:val="0064220E"/>
    <w:rsid w:val="00647D4F"/>
    <w:rsid w:val="00650828"/>
    <w:rsid w:val="006661C1"/>
    <w:rsid w:val="00671D5A"/>
    <w:rsid w:val="00674B0E"/>
    <w:rsid w:val="00682195"/>
    <w:rsid w:val="0069644B"/>
    <w:rsid w:val="00697C0E"/>
    <w:rsid w:val="006A0CF9"/>
    <w:rsid w:val="006A7299"/>
    <w:rsid w:val="006B1D5A"/>
    <w:rsid w:val="006E4C5B"/>
    <w:rsid w:val="006F26E2"/>
    <w:rsid w:val="00703751"/>
    <w:rsid w:val="00707E85"/>
    <w:rsid w:val="007132AE"/>
    <w:rsid w:val="00723804"/>
    <w:rsid w:val="00723A41"/>
    <w:rsid w:val="00733B01"/>
    <w:rsid w:val="00737076"/>
    <w:rsid w:val="00752AD6"/>
    <w:rsid w:val="00762748"/>
    <w:rsid w:val="00767BC2"/>
    <w:rsid w:val="00767CAA"/>
    <w:rsid w:val="00790FED"/>
    <w:rsid w:val="007914E7"/>
    <w:rsid w:val="00792B3F"/>
    <w:rsid w:val="007940A8"/>
    <w:rsid w:val="007A18C4"/>
    <w:rsid w:val="007B5022"/>
    <w:rsid w:val="007D71D0"/>
    <w:rsid w:val="007D7B70"/>
    <w:rsid w:val="007F0DEE"/>
    <w:rsid w:val="007F2D81"/>
    <w:rsid w:val="007F7C76"/>
    <w:rsid w:val="00804503"/>
    <w:rsid w:val="00836138"/>
    <w:rsid w:val="00853F79"/>
    <w:rsid w:val="00856F67"/>
    <w:rsid w:val="00891341"/>
    <w:rsid w:val="008933ED"/>
    <w:rsid w:val="00896363"/>
    <w:rsid w:val="008A1474"/>
    <w:rsid w:val="008A7F26"/>
    <w:rsid w:val="008B4012"/>
    <w:rsid w:val="008B7726"/>
    <w:rsid w:val="008C1CEC"/>
    <w:rsid w:val="008D7AF4"/>
    <w:rsid w:val="008E0F5E"/>
    <w:rsid w:val="008E2ED4"/>
    <w:rsid w:val="008F0B62"/>
    <w:rsid w:val="0090465F"/>
    <w:rsid w:val="009052D5"/>
    <w:rsid w:val="0093461E"/>
    <w:rsid w:val="00941F62"/>
    <w:rsid w:val="00945D19"/>
    <w:rsid w:val="009505BD"/>
    <w:rsid w:val="00951F15"/>
    <w:rsid w:val="00953D4B"/>
    <w:rsid w:val="00960AED"/>
    <w:rsid w:val="00987A3E"/>
    <w:rsid w:val="009C0DBF"/>
    <w:rsid w:val="009C3330"/>
    <w:rsid w:val="00A041A4"/>
    <w:rsid w:val="00A53C64"/>
    <w:rsid w:val="00A54DEF"/>
    <w:rsid w:val="00A54F4A"/>
    <w:rsid w:val="00A721E9"/>
    <w:rsid w:val="00A73E1F"/>
    <w:rsid w:val="00A76056"/>
    <w:rsid w:val="00A96A20"/>
    <w:rsid w:val="00AA5DE2"/>
    <w:rsid w:val="00AC54F5"/>
    <w:rsid w:val="00AD5135"/>
    <w:rsid w:val="00B03231"/>
    <w:rsid w:val="00B254B1"/>
    <w:rsid w:val="00B47264"/>
    <w:rsid w:val="00B53361"/>
    <w:rsid w:val="00B7109F"/>
    <w:rsid w:val="00B77453"/>
    <w:rsid w:val="00B803E6"/>
    <w:rsid w:val="00B80DD1"/>
    <w:rsid w:val="00B924FC"/>
    <w:rsid w:val="00BA2E8D"/>
    <w:rsid w:val="00BA4C22"/>
    <w:rsid w:val="00BA6450"/>
    <w:rsid w:val="00BB680B"/>
    <w:rsid w:val="00BB70DB"/>
    <w:rsid w:val="00BC4DE2"/>
    <w:rsid w:val="00BD663D"/>
    <w:rsid w:val="00C23613"/>
    <w:rsid w:val="00C51147"/>
    <w:rsid w:val="00C66CBC"/>
    <w:rsid w:val="00C7054F"/>
    <w:rsid w:val="00C81188"/>
    <w:rsid w:val="00C81514"/>
    <w:rsid w:val="00C90E11"/>
    <w:rsid w:val="00CC2191"/>
    <w:rsid w:val="00CD1D80"/>
    <w:rsid w:val="00CD2E6A"/>
    <w:rsid w:val="00CF1F10"/>
    <w:rsid w:val="00D06ABB"/>
    <w:rsid w:val="00D100E5"/>
    <w:rsid w:val="00D116DE"/>
    <w:rsid w:val="00D1333C"/>
    <w:rsid w:val="00D13D9C"/>
    <w:rsid w:val="00D31D50"/>
    <w:rsid w:val="00D36D9D"/>
    <w:rsid w:val="00D41588"/>
    <w:rsid w:val="00D54AB2"/>
    <w:rsid w:val="00D7028C"/>
    <w:rsid w:val="00DA3F2E"/>
    <w:rsid w:val="00DA6BE8"/>
    <w:rsid w:val="00DB2CBB"/>
    <w:rsid w:val="00DC5561"/>
    <w:rsid w:val="00DC5643"/>
    <w:rsid w:val="00DC6274"/>
    <w:rsid w:val="00DD1304"/>
    <w:rsid w:val="00DE1FE8"/>
    <w:rsid w:val="00DE4FF4"/>
    <w:rsid w:val="00E0240A"/>
    <w:rsid w:val="00E07937"/>
    <w:rsid w:val="00E14312"/>
    <w:rsid w:val="00E21781"/>
    <w:rsid w:val="00E21842"/>
    <w:rsid w:val="00E2423C"/>
    <w:rsid w:val="00E413BE"/>
    <w:rsid w:val="00E55419"/>
    <w:rsid w:val="00E664EB"/>
    <w:rsid w:val="00E72457"/>
    <w:rsid w:val="00E83A89"/>
    <w:rsid w:val="00E86317"/>
    <w:rsid w:val="00EA4522"/>
    <w:rsid w:val="00EC0472"/>
    <w:rsid w:val="00EC0749"/>
    <w:rsid w:val="00ED3686"/>
    <w:rsid w:val="00ED6115"/>
    <w:rsid w:val="00EF4CA0"/>
    <w:rsid w:val="00F00F81"/>
    <w:rsid w:val="00F016F4"/>
    <w:rsid w:val="00F063DA"/>
    <w:rsid w:val="00F077FD"/>
    <w:rsid w:val="00F15295"/>
    <w:rsid w:val="00F21AD4"/>
    <w:rsid w:val="00F3593D"/>
    <w:rsid w:val="00F64EB4"/>
    <w:rsid w:val="00F87312"/>
    <w:rsid w:val="00FD350D"/>
    <w:rsid w:val="00FD7813"/>
    <w:rsid w:val="00FE778F"/>
    <w:rsid w:val="00FF06AC"/>
    <w:rsid w:val="00FF23C4"/>
    <w:rsid w:val="00FF2649"/>
    <w:rsid w:val="00FF66FA"/>
    <w:rsid w:val="10B166AA"/>
    <w:rsid w:val="155873C1"/>
    <w:rsid w:val="24D3427E"/>
    <w:rsid w:val="2E654BD3"/>
    <w:rsid w:val="41C249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link w:val="10"/>
    <w:qFormat/>
    <w:locked/>
    <w:uiPriority w:val="9"/>
    <w:pPr>
      <w:adjustRightInd/>
      <w:snapToGrid/>
      <w:spacing w:after="0" w:line="520" w:lineRule="atLeast"/>
      <w:jc w:val="center"/>
      <w:outlineLvl w:val="1"/>
    </w:pPr>
    <w:rPr>
      <w:rFonts w:ascii="方正小标宋简体" w:hAnsi="宋体" w:eastAsia="方正小标宋简体" w:cs="宋体"/>
      <w:b/>
      <w:bCs/>
      <w:sz w:val="34"/>
      <w:szCs w:val="3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8">
    <w:name w:val="页眉 Char"/>
    <w:basedOn w:val="7"/>
    <w:link w:val="4"/>
    <w:semiHidden/>
    <w:qFormat/>
    <w:locked/>
    <w:uiPriority w:val="99"/>
    <w:rPr>
      <w:rFonts w:ascii="Tahoma" w:hAnsi="Tahoma" w:cs="Times New Roman"/>
      <w:sz w:val="18"/>
      <w:szCs w:val="18"/>
    </w:rPr>
  </w:style>
  <w:style w:type="character" w:customStyle="1" w:styleId="9">
    <w:name w:val="页脚 Char"/>
    <w:basedOn w:val="7"/>
    <w:link w:val="3"/>
    <w:qFormat/>
    <w:locked/>
    <w:uiPriority w:val="99"/>
    <w:rPr>
      <w:rFonts w:ascii="Tahoma" w:hAnsi="Tahoma" w:cs="Times New Roman"/>
      <w:sz w:val="18"/>
      <w:szCs w:val="18"/>
    </w:rPr>
  </w:style>
  <w:style w:type="character" w:customStyle="1" w:styleId="10">
    <w:name w:val="标题 2 Char"/>
    <w:basedOn w:val="7"/>
    <w:link w:val="2"/>
    <w:qFormat/>
    <w:uiPriority w:val="9"/>
    <w:rPr>
      <w:rFonts w:ascii="方正小标宋简体" w:hAnsi="宋体" w:eastAsia="方正小标宋简体" w:cs="宋体"/>
      <w:b/>
      <w:bCs/>
      <w:kern w:val="0"/>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393</Words>
  <Characters>2245</Characters>
  <Lines>18</Lines>
  <Paragraphs>5</Paragraphs>
  <TotalTime>27</TotalTime>
  <ScaleCrop>false</ScaleCrop>
  <LinksUpToDate>false</LinksUpToDate>
  <CharactersWithSpaces>2633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2018-05-13T10:37:00Z</dcterms:created>
  <dc:creator>糖果盒</dc:creator>
  <cp:lastModifiedBy>世理不名</cp:lastModifiedBy>
  <cp:lastPrinted>2018-05-30T01:37:00Z</cp:lastPrinted>
  <dcterms:modified xsi:type="dcterms:W3CDTF">2020-09-03T01:25:14Z</dcterms:modified>
  <dc:title>法学院公务用餐管理规定</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